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1603" w14:textId="77777777" w:rsidR="00342B9F" w:rsidRPr="00C85D93" w:rsidRDefault="00342B9F" w:rsidP="000309DA">
      <w:pPr>
        <w:spacing w:after="0" w:line="240" w:lineRule="auto"/>
        <w:contextualSpacing/>
        <w:jc w:val="center"/>
        <w:rPr>
          <w:rFonts w:ascii="Bookman Old Style" w:hAnsi="Bookman Old Style"/>
          <w:noProof/>
          <w:sz w:val="24"/>
          <w:szCs w:val="24"/>
          <w:lang w:val="en-CA" w:eastAsia="en-CA"/>
        </w:rPr>
      </w:pPr>
      <w:r w:rsidRPr="00C85D93">
        <w:rPr>
          <w:rFonts w:ascii="Bookman Old Style" w:hAnsi="Bookman Old Style"/>
          <w:noProof/>
          <w:sz w:val="24"/>
          <w:szCs w:val="24"/>
          <w:lang w:val="id-ID" w:eastAsia="id-ID"/>
        </w:rPr>
        <w:drawing>
          <wp:inline distT="0" distB="0" distL="0" distR="0" wp14:anchorId="243526A5" wp14:editId="26185472">
            <wp:extent cx="1104265" cy="1233805"/>
            <wp:effectExtent l="0" t="0" r="635" b="4445"/>
            <wp:docPr id="1" name="Picture 1" descr="Description: Description: simbadungba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Description: simbadungbar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03559" w14:textId="77777777" w:rsidR="00342B9F" w:rsidRPr="0045502E" w:rsidRDefault="0045502E" w:rsidP="000309DA">
      <w:pPr>
        <w:pStyle w:val="NoSpacing"/>
        <w:contextualSpacing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</w:rPr>
        <w:t xml:space="preserve">KABUPATEN </w:t>
      </w:r>
      <w:r>
        <w:rPr>
          <w:rFonts w:ascii="Bookman Old Style" w:hAnsi="Bookman Old Style"/>
          <w:sz w:val="24"/>
          <w:szCs w:val="24"/>
          <w:lang w:val="id-ID"/>
        </w:rPr>
        <w:t>PURBALINGGA</w:t>
      </w:r>
    </w:p>
    <w:p w14:paraId="722B8360" w14:textId="77777777" w:rsidR="00342B9F" w:rsidRPr="00C85D93" w:rsidRDefault="00342B9F" w:rsidP="000309DA">
      <w:pPr>
        <w:pStyle w:val="NoSpacing"/>
        <w:contextualSpacing/>
        <w:jc w:val="center"/>
        <w:rPr>
          <w:rFonts w:ascii="Bookman Old Style" w:hAnsi="Bookman Old Style"/>
          <w:sz w:val="24"/>
          <w:szCs w:val="24"/>
        </w:rPr>
      </w:pPr>
    </w:p>
    <w:p w14:paraId="0A5BF73C" w14:textId="1D4F7247" w:rsidR="00342B9F" w:rsidRPr="00C85D93" w:rsidRDefault="00342B9F" w:rsidP="000309DA">
      <w:pPr>
        <w:pStyle w:val="NoSpacing"/>
        <w:contextualSpacing/>
        <w:jc w:val="center"/>
        <w:rPr>
          <w:rFonts w:ascii="Bookman Old Style" w:hAnsi="Bookman Old Style"/>
          <w:sz w:val="24"/>
          <w:szCs w:val="24"/>
        </w:rPr>
      </w:pPr>
      <w:r w:rsidRPr="00C85D93">
        <w:rPr>
          <w:rFonts w:ascii="Bookman Old Style" w:hAnsi="Bookman Old Style"/>
          <w:sz w:val="24"/>
          <w:szCs w:val="24"/>
        </w:rPr>
        <w:t xml:space="preserve">KEPUTUSAN KEPALA DESA </w:t>
      </w:r>
      <w:r w:rsidR="00042129">
        <w:rPr>
          <w:rFonts w:ascii="Bookman Old Style" w:hAnsi="Bookman Old Style"/>
          <w:sz w:val="24"/>
          <w:szCs w:val="24"/>
          <w:lang w:val="en-CA"/>
        </w:rPr>
        <w:t>LAMBUR</w:t>
      </w:r>
      <w:r w:rsidR="00042129" w:rsidRPr="00C85D93">
        <w:rPr>
          <w:rFonts w:ascii="Bookman Old Style" w:hAnsi="Bookman Old Style"/>
          <w:sz w:val="24"/>
          <w:szCs w:val="24"/>
        </w:rPr>
        <w:t xml:space="preserve"> </w:t>
      </w:r>
    </w:p>
    <w:p w14:paraId="052867EE" w14:textId="72C76D53" w:rsidR="00342B9F" w:rsidRPr="00C85D93" w:rsidRDefault="00342B9F" w:rsidP="000309DA">
      <w:pPr>
        <w:pStyle w:val="NoSpacing"/>
        <w:contextualSpacing/>
        <w:jc w:val="center"/>
        <w:rPr>
          <w:rFonts w:ascii="Bookman Old Style" w:hAnsi="Bookman Old Style"/>
          <w:sz w:val="24"/>
          <w:szCs w:val="24"/>
          <w:lang w:val="en-CA"/>
        </w:rPr>
      </w:pPr>
      <w:proofErr w:type="spellStart"/>
      <w:proofErr w:type="gramStart"/>
      <w:r w:rsidRPr="00C85D93">
        <w:rPr>
          <w:rFonts w:ascii="Bookman Old Style" w:hAnsi="Bookman Old Style"/>
          <w:sz w:val="24"/>
          <w:szCs w:val="24"/>
        </w:rPr>
        <w:t>Nomor</w:t>
      </w:r>
      <w:proofErr w:type="spellEnd"/>
      <w:r w:rsidRPr="00C85D93">
        <w:rPr>
          <w:rFonts w:ascii="Bookman Old Style" w:hAnsi="Bookman Old Style"/>
          <w:sz w:val="24"/>
          <w:szCs w:val="24"/>
        </w:rPr>
        <w:t xml:space="preserve"> :</w:t>
      </w:r>
      <w:proofErr w:type="gramEnd"/>
      <w:r w:rsidRPr="00C85D93">
        <w:rPr>
          <w:rFonts w:ascii="Bookman Old Style" w:hAnsi="Bookman Old Style"/>
          <w:sz w:val="24"/>
          <w:szCs w:val="24"/>
        </w:rPr>
        <w:t xml:space="preserve"> </w:t>
      </w:r>
      <w:r w:rsidR="0091462D">
        <w:rPr>
          <w:rFonts w:ascii="Bookman Old Style" w:hAnsi="Bookman Old Style" w:cs="Arial"/>
          <w:bCs/>
          <w:sz w:val="24"/>
          <w:szCs w:val="24"/>
          <w:lang w:val="en-CA"/>
        </w:rPr>
        <w:t>188/</w:t>
      </w:r>
      <w:r w:rsidR="00B0533D">
        <w:rPr>
          <w:rFonts w:ascii="Bookman Old Style" w:hAnsi="Bookman Old Style" w:cs="Arial"/>
          <w:bCs/>
          <w:sz w:val="24"/>
          <w:szCs w:val="24"/>
          <w:lang w:val="en-CA"/>
        </w:rPr>
        <w:t>18</w:t>
      </w:r>
      <w:r w:rsidR="0091462D">
        <w:rPr>
          <w:rFonts w:ascii="Bookman Old Style" w:hAnsi="Bookman Old Style" w:cs="Arial"/>
          <w:bCs/>
          <w:sz w:val="24"/>
          <w:szCs w:val="24"/>
          <w:lang w:val="en-CA"/>
        </w:rPr>
        <w:t>/</w:t>
      </w:r>
      <w:r w:rsidR="00B0533D" w:rsidRPr="00B0533D">
        <w:rPr>
          <w:rFonts w:ascii="Bookman Old Style" w:hAnsi="Bookman Old Style"/>
          <w:bCs/>
          <w:sz w:val="24"/>
          <w:szCs w:val="24"/>
        </w:rPr>
        <w:t>3303110006</w:t>
      </w:r>
      <w:r w:rsidR="0091462D">
        <w:rPr>
          <w:rFonts w:ascii="Bookman Old Style" w:hAnsi="Bookman Old Style" w:cs="Arial"/>
          <w:bCs/>
          <w:sz w:val="24"/>
          <w:szCs w:val="24"/>
          <w:lang w:val="en-CA"/>
        </w:rPr>
        <w:t>/2022</w:t>
      </w:r>
    </w:p>
    <w:p w14:paraId="7A27D299" w14:textId="77777777" w:rsidR="00342B9F" w:rsidRPr="00C85D93" w:rsidRDefault="00342B9F" w:rsidP="000309DA">
      <w:pPr>
        <w:spacing w:after="0" w:line="240" w:lineRule="auto"/>
        <w:contextualSpacing/>
        <w:jc w:val="center"/>
        <w:rPr>
          <w:rFonts w:ascii="Bookman Old Style" w:hAnsi="Bookman Old Style" w:cs="Courier New"/>
          <w:noProof/>
          <w:sz w:val="24"/>
          <w:szCs w:val="24"/>
        </w:rPr>
      </w:pPr>
    </w:p>
    <w:p w14:paraId="64C7402D" w14:textId="77777777" w:rsidR="00D43EA1" w:rsidRPr="00C85D93" w:rsidRDefault="00342B9F" w:rsidP="000309DA">
      <w:pPr>
        <w:spacing w:after="0" w:line="240" w:lineRule="auto"/>
        <w:contextualSpacing/>
        <w:jc w:val="center"/>
        <w:rPr>
          <w:rFonts w:ascii="Bookman Old Style" w:hAnsi="Bookman Old Style" w:cs="Courier New"/>
          <w:noProof/>
          <w:sz w:val="24"/>
          <w:szCs w:val="24"/>
        </w:rPr>
      </w:pPr>
      <w:r w:rsidRPr="00C85D93">
        <w:rPr>
          <w:rFonts w:ascii="Bookman Old Style" w:hAnsi="Bookman Old Style" w:cs="Courier New"/>
          <w:noProof/>
          <w:sz w:val="24"/>
          <w:szCs w:val="24"/>
        </w:rPr>
        <w:t>TENTANG</w:t>
      </w:r>
    </w:p>
    <w:p w14:paraId="4AF5DD48" w14:textId="77777777" w:rsidR="00EB2D2F" w:rsidRPr="00C85D93" w:rsidRDefault="00EB2D2F" w:rsidP="00EB2D2F">
      <w:pPr>
        <w:spacing w:after="0" w:line="240" w:lineRule="auto"/>
        <w:contextualSpacing/>
        <w:jc w:val="center"/>
        <w:rPr>
          <w:rFonts w:ascii="Bookman Old Style" w:hAnsi="Bookman Old Style"/>
          <w:sz w:val="24"/>
          <w:szCs w:val="24"/>
        </w:rPr>
      </w:pPr>
      <w:r w:rsidRPr="00C85D93">
        <w:rPr>
          <w:rFonts w:ascii="Bookman Old Style" w:hAnsi="Bookman Old Style"/>
          <w:sz w:val="24"/>
          <w:szCs w:val="24"/>
        </w:rPr>
        <w:t>PENETAPAN PEMEGANG KEKUASAAN PENGELOLAAN ASET DESA,</w:t>
      </w:r>
    </w:p>
    <w:p w14:paraId="5536F250" w14:textId="77777777" w:rsidR="00EB2D2F" w:rsidRPr="00C85D93" w:rsidRDefault="00EB2D2F" w:rsidP="00EB2D2F">
      <w:pPr>
        <w:spacing w:after="0" w:line="240" w:lineRule="auto"/>
        <w:contextualSpacing/>
        <w:jc w:val="center"/>
        <w:rPr>
          <w:rFonts w:ascii="Bookman Old Style" w:hAnsi="Bookman Old Style"/>
          <w:sz w:val="24"/>
          <w:szCs w:val="24"/>
        </w:rPr>
      </w:pPr>
      <w:r w:rsidRPr="00C85D93">
        <w:rPr>
          <w:rFonts w:ascii="Bookman Old Style" w:hAnsi="Bookman Old Style"/>
          <w:sz w:val="24"/>
          <w:szCs w:val="24"/>
        </w:rPr>
        <w:t>PEMBANTU PENGELOLA ASET DAN PETUGAS/PENGURUS ASET DESA</w:t>
      </w:r>
    </w:p>
    <w:p w14:paraId="37FADB21" w14:textId="77777777" w:rsidR="00CC1450" w:rsidRPr="00BA5014" w:rsidRDefault="00EB2D2F" w:rsidP="00EB2D2F">
      <w:pPr>
        <w:spacing w:after="0" w:line="240" w:lineRule="auto"/>
        <w:contextualSpacing/>
        <w:jc w:val="center"/>
        <w:rPr>
          <w:rFonts w:ascii="Bookman Old Style" w:hAnsi="Bookman Old Style"/>
          <w:sz w:val="24"/>
          <w:szCs w:val="24"/>
          <w:lang w:val="id-ID"/>
        </w:rPr>
      </w:pPr>
      <w:r w:rsidRPr="00C85D93">
        <w:rPr>
          <w:rFonts w:ascii="Bookman Old Style" w:hAnsi="Bookman Old Style"/>
          <w:sz w:val="24"/>
          <w:szCs w:val="24"/>
        </w:rPr>
        <w:t>TAHUN ANGGARAN 20</w:t>
      </w:r>
      <w:r w:rsidR="00BA5014">
        <w:rPr>
          <w:rFonts w:ascii="Bookman Old Style" w:hAnsi="Bookman Old Style"/>
          <w:sz w:val="24"/>
          <w:szCs w:val="24"/>
          <w:lang w:val="id-ID"/>
        </w:rPr>
        <w:t>22</w:t>
      </w:r>
    </w:p>
    <w:p w14:paraId="2DB54254" w14:textId="77777777" w:rsidR="003D01FE" w:rsidRPr="00C85D93" w:rsidRDefault="003D01FE" w:rsidP="000309DA">
      <w:pPr>
        <w:spacing w:after="0" w:line="240" w:lineRule="auto"/>
        <w:contextualSpacing/>
        <w:jc w:val="center"/>
        <w:rPr>
          <w:rFonts w:ascii="Bookman Old Style" w:hAnsi="Bookman Old Style"/>
          <w:sz w:val="24"/>
          <w:szCs w:val="24"/>
        </w:rPr>
      </w:pPr>
    </w:p>
    <w:p w14:paraId="1DBE52FB" w14:textId="7D8CF8F0" w:rsidR="003D01FE" w:rsidRPr="00C85D93" w:rsidRDefault="00827485" w:rsidP="000309DA">
      <w:pPr>
        <w:spacing w:after="0" w:line="240" w:lineRule="auto"/>
        <w:contextualSpacing/>
        <w:jc w:val="center"/>
        <w:rPr>
          <w:rFonts w:ascii="Bookman Old Style" w:hAnsi="Bookman Old Style"/>
          <w:sz w:val="24"/>
          <w:szCs w:val="24"/>
          <w:lang w:val="fi-FI"/>
        </w:rPr>
      </w:pPr>
      <w:r w:rsidRPr="00C85D93">
        <w:rPr>
          <w:rFonts w:ascii="Bookman Old Style" w:hAnsi="Bookman Old Style"/>
          <w:sz w:val="24"/>
          <w:szCs w:val="24"/>
          <w:lang w:val="fi-FI"/>
        </w:rPr>
        <w:t xml:space="preserve">KEPALA DESA </w:t>
      </w:r>
      <w:r w:rsidR="00B0533D">
        <w:rPr>
          <w:rFonts w:ascii="Bookman Old Style" w:hAnsi="Bookman Old Style"/>
          <w:sz w:val="24"/>
          <w:szCs w:val="24"/>
          <w:lang w:val="fi-FI"/>
        </w:rPr>
        <w:t>LAMBUR</w:t>
      </w:r>
    </w:p>
    <w:p w14:paraId="29821F15" w14:textId="77777777" w:rsidR="003D01FE" w:rsidRPr="00C85D93" w:rsidRDefault="003D01FE" w:rsidP="000309DA">
      <w:pPr>
        <w:spacing w:after="0" w:line="240" w:lineRule="auto"/>
        <w:contextualSpacing/>
        <w:rPr>
          <w:rFonts w:ascii="Bookman Old Style" w:hAnsi="Bookman Old Style"/>
          <w:sz w:val="24"/>
          <w:szCs w:val="24"/>
          <w:lang w:val="fi-FI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284"/>
        <w:gridCol w:w="7528"/>
      </w:tblGrid>
      <w:tr w:rsidR="00827485" w:rsidRPr="00C85D93" w14:paraId="76803283" w14:textId="77777777" w:rsidTr="00AB5C54">
        <w:tc>
          <w:tcPr>
            <w:tcW w:w="1809" w:type="dxa"/>
          </w:tcPr>
          <w:p w14:paraId="7FEF2F6F" w14:textId="77777777" w:rsidR="00827485" w:rsidRPr="00C85D93" w:rsidRDefault="00827485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Menimbang</w:t>
            </w:r>
          </w:p>
        </w:tc>
        <w:tc>
          <w:tcPr>
            <w:tcW w:w="284" w:type="dxa"/>
          </w:tcPr>
          <w:p w14:paraId="15FBA81E" w14:textId="77777777" w:rsidR="00827485" w:rsidRPr="00C85D93" w:rsidRDefault="00827485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:</w:t>
            </w:r>
          </w:p>
        </w:tc>
        <w:tc>
          <w:tcPr>
            <w:tcW w:w="7528" w:type="dxa"/>
            <w:vAlign w:val="center"/>
          </w:tcPr>
          <w:p w14:paraId="726D44DD" w14:textId="77777777" w:rsidR="004F71A0" w:rsidRPr="00C85D93" w:rsidRDefault="004F71A0" w:rsidP="0089044A">
            <w:pPr>
              <w:pStyle w:val="ListParagraph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459"/>
              <w:jc w:val="both"/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bahwa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untuk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melaksanakan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ketentuan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Peraturan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Bupati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="0045502E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Purbalingga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Nomor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r w:rsidR="00BA5014">
              <w:rPr>
                <w:rFonts w:ascii="Bookman Old Style" w:eastAsia="Times New Roman" w:hAnsi="Bookman Old Style"/>
                <w:sz w:val="24"/>
                <w:szCs w:val="24"/>
                <w:lang w:val="id-ID"/>
              </w:rPr>
              <w:t>38</w:t>
            </w:r>
            <w:r w:rsidR="00BA5014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="00BA5014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Tahun</w:t>
            </w:r>
            <w:proofErr w:type="spellEnd"/>
            <w:r w:rsidR="00BA5014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2020</w:t>
            </w: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tentang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Pengelolaan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Desa,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perlu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r w:rsidR="0089044A">
              <w:rPr>
                <w:rFonts w:ascii="Bookman Old Style" w:eastAsia="Times New Roman" w:hAnsi="Bookman Old Style"/>
                <w:sz w:val="24"/>
                <w:szCs w:val="24"/>
                <w:lang w:val="id-ID"/>
              </w:rPr>
              <w:t>menetapkan</w:t>
            </w:r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Pemegang</w:t>
            </w:r>
            <w:proofErr w:type="spellEnd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Kekuasaan</w:t>
            </w:r>
            <w:proofErr w:type="spellEnd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Pengelolaan</w:t>
            </w:r>
            <w:proofErr w:type="spellEnd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Aset</w:t>
            </w:r>
            <w:proofErr w:type="spellEnd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Desa, </w:t>
            </w:r>
            <w:proofErr w:type="spellStart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Pembantu</w:t>
            </w:r>
            <w:proofErr w:type="spellEnd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Pengelola</w:t>
            </w:r>
            <w:proofErr w:type="spellEnd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Aset</w:t>
            </w:r>
            <w:proofErr w:type="spellEnd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dan </w:t>
            </w:r>
            <w:proofErr w:type="spellStart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Petugas</w:t>
            </w:r>
            <w:proofErr w:type="spellEnd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/ </w:t>
            </w:r>
            <w:proofErr w:type="spellStart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Pengurus</w:t>
            </w:r>
            <w:proofErr w:type="spellEnd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Aset</w:t>
            </w:r>
            <w:proofErr w:type="spellEnd"/>
            <w:r w:rsidR="0089044A" w:rsidRPr="0089044A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Desa</w:t>
            </w: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;</w:t>
            </w:r>
          </w:p>
          <w:p w14:paraId="64F7B470" w14:textId="77777777" w:rsidR="00EB2D2F" w:rsidRPr="00C85D93" w:rsidRDefault="00EB2D2F" w:rsidP="00EB2D2F">
            <w:pPr>
              <w:pStyle w:val="ListParagraph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459"/>
              <w:jc w:val="both"/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bahwa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pengelolaan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Desa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dilaksanakan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berdasarkan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asas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fungsional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,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kepastian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hukum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,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transparansi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dan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keterbukaan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,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efisiensi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,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akuntabilitas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, dan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kepastian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nilai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;</w:t>
            </w:r>
          </w:p>
          <w:p w14:paraId="0DD22B18" w14:textId="77777777" w:rsidR="009119DA" w:rsidRPr="00C85D93" w:rsidRDefault="00EB2D2F" w:rsidP="00EB2D2F">
            <w:pPr>
              <w:pStyle w:val="ListParagraph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459"/>
              <w:jc w:val="both"/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bahwa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berdasarkan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pertimbangan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sebagaimana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dimaksud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pada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huruf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a,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per</w:t>
            </w:r>
            <w:r w:rsidR="00BA5014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lu</w:t>
            </w:r>
            <w:proofErr w:type="spellEnd"/>
            <w:r w:rsidR="00BA5014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="00BA5014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menetapkan</w:t>
            </w:r>
            <w:proofErr w:type="spellEnd"/>
            <w:r w:rsidR="00BA5014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Keputusan </w:t>
            </w:r>
            <w:r w:rsidR="00BA5014">
              <w:rPr>
                <w:rFonts w:ascii="Bookman Old Style" w:eastAsia="Times New Roman" w:hAnsi="Bookman Old Style"/>
                <w:sz w:val="24"/>
                <w:szCs w:val="24"/>
                <w:lang w:val="id-ID"/>
              </w:rPr>
              <w:t>Kepala Desa</w:t>
            </w: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tentang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Penetapan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Pemegang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Kekuasaan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Pengelolaan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Desa,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Pembantu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Pengelola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dan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Petugas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/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Pengurus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Desa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Tahun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 xml:space="preserve"> 20</w:t>
            </w:r>
            <w:r w:rsidR="00BA5014">
              <w:rPr>
                <w:rFonts w:ascii="Bookman Old Style" w:eastAsia="Times New Roman" w:hAnsi="Bookman Old Style"/>
                <w:sz w:val="24"/>
                <w:szCs w:val="24"/>
                <w:lang w:val="id-ID"/>
              </w:rPr>
              <w:t>22</w:t>
            </w: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  <w:t>;</w:t>
            </w:r>
          </w:p>
          <w:p w14:paraId="52CBFB9A" w14:textId="77777777" w:rsidR="00EB2D2F" w:rsidRPr="00C85D93" w:rsidRDefault="00EB2D2F" w:rsidP="00EB2D2F">
            <w:pPr>
              <w:pStyle w:val="ListParagraph"/>
              <w:tabs>
                <w:tab w:val="left" w:pos="459"/>
              </w:tabs>
              <w:spacing w:after="0" w:line="240" w:lineRule="auto"/>
              <w:ind w:left="459"/>
              <w:jc w:val="both"/>
              <w:rPr>
                <w:rFonts w:ascii="Bookman Old Style" w:eastAsia="Times New Roman" w:hAnsi="Bookman Old Style"/>
                <w:sz w:val="24"/>
                <w:szCs w:val="24"/>
                <w:lang w:val="en-CA"/>
              </w:rPr>
            </w:pPr>
          </w:p>
        </w:tc>
      </w:tr>
      <w:tr w:rsidR="00827485" w:rsidRPr="00C85D93" w14:paraId="432750E8" w14:textId="77777777" w:rsidTr="00AB5C54">
        <w:tc>
          <w:tcPr>
            <w:tcW w:w="1809" w:type="dxa"/>
          </w:tcPr>
          <w:p w14:paraId="2F1EB730" w14:textId="77777777" w:rsidR="00827485" w:rsidRPr="00C85D93" w:rsidRDefault="00827485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Mengingat</w:t>
            </w:r>
          </w:p>
        </w:tc>
        <w:tc>
          <w:tcPr>
            <w:tcW w:w="284" w:type="dxa"/>
          </w:tcPr>
          <w:p w14:paraId="48667FFB" w14:textId="77777777" w:rsidR="00827485" w:rsidRPr="00C85D93" w:rsidRDefault="00827485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:</w:t>
            </w:r>
          </w:p>
        </w:tc>
        <w:tc>
          <w:tcPr>
            <w:tcW w:w="7528" w:type="dxa"/>
            <w:vAlign w:val="center"/>
          </w:tcPr>
          <w:p w14:paraId="1F48AE55" w14:textId="77777777" w:rsidR="009119DA" w:rsidRPr="00C85D93" w:rsidRDefault="009119DA" w:rsidP="009119DA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</w:rPr>
            </w:pPr>
            <w:proofErr w:type="spellStart"/>
            <w:r w:rsidRPr="00C85D93">
              <w:rPr>
                <w:rFonts w:ascii="Bookman Old Style" w:hAnsi="Bookman Old Style"/>
              </w:rPr>
              <w:t>Undang-Undang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6 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C85D93">
              <w:rPr>
                <w:rFonts w:ascii="Bookman Old Style" w:hAnsi="Bookman Old Style"/>
              </w:rPr>
              <w:t>tentang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Desa (</w:t>
            </w:r>
            <w:proofErr w:type="spellStart"/>
            <w:r w:rsidRPr="00C85D93">
              <w:rPr>
                <w:rFonts w:ascii="Bookman Old Style" w:hAnsi="Bookman Old Style"/>
              </w:rPr>
              <w:t>Lembaran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Republik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7, </w:t>
            </w:r>
            <w:proofErr w:type="spellStart"/>
            <w:r w:rsidRPr="00C85D93">
              <w:rPr>
                <w:rFonts w:ascii="Bookman Old Style" w:hAnsi="Bookman Old Style"/>
              </w:rPr>
              <w:t>Tambahan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Lembaran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C85D93">
              <w:rPr>
                <w:rFonts w:ascii="Bookman Old Style" w:hAnsi="Bookman Old Style"/>
              </w:rPr>
              <w:t>Republik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5495);</w:t>
            </w:r>
          </w:p>
          <w:p w14:paraId="4254A6CE" w14:textId="77777777" w:rsidR="009119DA" w:rsidRPr="00C85D93" w:rsidRDefault="009119DA" w:rsidP="009119DA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</w:rPr>
            </w:pPr>
            <w:proofErr w:type="spellStart"/>
            <w:r w:rsidRPr="00C85D93">
              <w:rPr>
                <w:rFonts w:ascii="Bookman Old Style" w:hAnsi="Bookman Old Style"/>
              </w:rPr>
              <w:t>Peraturan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Pemerintah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43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C85D93">
              <w:rPr>
                <w:rFonts w:ascii="Bookman Old Style" w:hAnsi="Bookman Old Style"/>
              </w:rPr>
              <w:t>tentang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Peraturan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Pelaksanaan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Undang-Undang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6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C85D93">
              <w:rPr>
                <w:rFonts w:ascii="Bookman Old Style" w:hAnsi="Bookman Old Style"/>
              </w:rPr>
              <w:t>tentang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Desa (</w:t>
            </w:r>
            <w:proofErr w:type="spellStart"/>
            <w:r w:rsidRPr="00C85D93">
              <w:rPr>
                <w:rFonts w:ascii="Bookman Old Style" w:hAnsi="Bookman Old Style"/>
              </w:rPr>
              <w:t>Lembaran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C85D93">
              <w:rPr>
                <w:rFonts w:ascii="Bookman Old Style" w:hAnsi="Bookman Old Style"/>
              </w:rPr>
              <w:t>Republik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213, </w:t>
            </w:r>
            <w:proofErr w:type="spellStart"/>
            <w:r w:rsidRPr="00C85D93">
              <w:rPr>
                <w:rFonts w:ascii="Bookman Old Style" w:hAnsi="Bookman Old Style"/>
              </w:rPr>
              <w:t>Tambahan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Lembaran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C85D93">
              <w:rPr>
                <w:rFonts w:ascii="Bookman Old Style" w:hAnsi="Bookman Old Style"/>
              </w:rPr>
              <w:t>Republik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5539), </w:t>
            </w:r>
            <w:proofErr w:type="spellStart"/>
            <w:r w:rsidRPr="00C85D93">
              <w:rPr>
                <w:rFonts w:ascii="Bookman Old Style" w:hAnsi="Bookman Old Style"/>
              </w:rPr>
              <w:t>sebagaimana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beberapa</w:t>
            </w:r>
            <w:proofErr w:type="spellEnd"/>
            <w:r w:rsidRPr="00C85D93">
              <w:rPr>
                <w:rFonts w:ascii="Bookman Old Style" w:hAnsi="Bookman Old Style"/>
              </w:rPr>
              <w:t xml:space="preserve"> kali </w:t>
            </w:r>
            <w:proofErr w:type="spellStart"/>
            <w:r w:rsidRPr="00C85D93">
              <w:rPr>
                <w:rFonts w:ascii="Bookman Old Style" w:hAnsi="Bookman Old Style"/>
              </w:rPr>
              <w:t>diubah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terakhir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dengan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Peraturan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Pemerintah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11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2019 </w:t>
            </w:r>
            <w:proofErr w:type="spellStart"/>
            <w:r w:rsidRPr="00C85D93">
              <w:rPr>
                <w:rFonts w:ascii="Bookman Old Style" w:hAnsi="Bookman Old Style"/>
              </w:rPr>
              <w:t>tentang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Perubahan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Kedua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atas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Peraturan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Pemerintah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43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C85D93">
              <w:rPr>
                <w:rFonts w:ascii="Bookman Old Style" w:hAnsi="Bookman Old Style"/>
              </w:rPr>
              <w:t>tentang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Peraturan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Pelaksanaan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Undang-Undang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6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C85D93">
              <w:rPr>
                <w:rFonts w:ascii="Bookman Old Style" w:hAnsi="Bookman Old Style"/>
              </w:rPr>
              <w:t>tentang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Desa (</w:t>
            </w:r>
            <w:proofErr w:type="spellStart"/>
            <w:r w:rsidRPr="00C85D93">
              <w:rPr>
                <w:rFonts w:ascii="Bookman Old Style" w:hAnsi="Bookman Old Style"/>
              </w:rPr>
              <w:t>Lembaran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C85D93">
              <w:rPr>
                <w:rFonts w:ascii="Bookman Old Style" w:hAnsi="Bookman Old Style"/>
              </w:rPr>
              <w:t>Republik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2019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41, </w:t>
            </w:r>
            <w:proofErr w:type="spellStart"/>
            <w:r w:rsidRPr="00C85D93">
              <w:rPr>
                <w:rFonts w:ascii="Bookman Old Style" w:hAnsi="Bookman Old Style"/>
              </w:rPr>
              <w:t>Tambahan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Lembaran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</w:t>
            </w:r>
            <w:r w:rsidR="004F71A0"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="004F71A0" w:rsidRPr="00C85D93">
              <w:rPr>
                <w:rFonts w:ascii="Bookman Old Style" w:hAnsi="Bookman Old Style"/>
              </w:rPr>
              <w:t>Republik</w:t>
            </w:r>
            <w:proofErr w:type="spellEnd"/>
            <w:r w:rsidR="004F71A0"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="004F71A0" w:rsidRPr="00C85D93">
              <w:rPr>
                <w:rFonts w:ascii="Bookman Old Style" w:hAnsi="Bookman Old Style"/>
              </w:rPr>
              <w:t>Nomor</w:t>
            </w:r>
            <w:proofErr w:type="spellEnd"/>
            <w:r w:rsidR="004F71A0" w:rsidRPr="00C85D93">
              <w:rPr>
                <w:rFonts w:ascii="Bookman Old Style" w:hAnsi="Bookman Old Style"/>
              </w:rPr>
              <w:t xml:space="preserve"> 6321);</w:t>
            </w:r>
          </w:p>
          <w:p w14:paraId="449001F4" w14:textId="77777777" w:rsidR="009119DA" w:rsidRPr="00C85D93" w:rsidRDefault="009119DA" w:rsidP="009119DA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</w:rPr>
            </w:pPr>
            <w:proofErr w:type="spellStart"/>
            <w:r w:rsidRPr="00C85D93">
              <w:rPr>
                <w:rFonts w:ascii="Bookman Old Style" w:hAnsi="Bookman Old Style"/>
              </w:rPr>
              <w:t>Peraturan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Pemerintah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60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C85D93">
              <w:rPr>
                <w:rFonts w:ascii="Bookman Old Style" w:hAnsi="Bookman Old Style"/>
              </w:rPr>
              <w:t>tentang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Dana Desa Yang </w:t>
            </w:r>
            <w:proofErr w:type="spellStart"/>
            <w:r w:rsidRPr="00C85D93">
              <w:rPr>
                <w:rFonts w:ascii="Bookman Old Style" w:hAnsi="Bookman Old Style"/>
              </w:rPr>
              <w:t>Bersumber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Dari </w:t>
            </w:r>
            <w:proofErr w:type="spellStart"/>
            <w:r w:rsidRPr="00C85D93">
              <w:rPr>
                <w:rFonts w:ascii="Bookman Old Style" w:hAnsi="Bookman Old Style"/>
              </w:rPr>
              <w:t>Anggaran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Pendapatan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dan </w:t>
            </w:r>
            <w:proofErr w:type="spellStart"/>
            <w:r w:rsidRPr="00C85D93">
              <w:rPr>
                <w:rFonts w:ascii="Bookman Old Style" w:hAnsi="Bookman Old Style"/>
              </w:rPr>
              <w:t>Belanja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(</w:t>
            </w:r>
            <w:proofErr w:type="spellStart"/>
            <w:r w:rsidRPr="00C85D93">
              <w:rPr>
                <w:rFonts w:ascii="Bookman Old Style" w:hAnsi="Bookman Old Style"/>
              </w:rPr>
              <w:t>Lembaran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C85D93">
              <w:rPr>
                <w:rFonts w:ascii="Bookman Old Style" w:hAnsi="Bookman Old Style"/>
              </w:rPr>
              <w:t>Republik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168, </w:t>
            </w:r>
            <w:proofErr w:type="spellStart"/>
            <w:r w:rsidRPr="00C85D93">
              <w:rPr>
                <w:rFonts w:ascii="Bookman Old Style" w:hAnsi="Bookman Old Style"/>
              </w:rPr>
              <w:t>Tambahan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Lembaran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C85D93">
              <w:rPr>
                <w:rFonts w:ascii="Bookman Old Style" w:hAnsi="Bookman Old Style"/>
              </w:rPr>
              <w:t>Republik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5558) </w:t>
            </w:r>
            <w:proofErr w:type="spellStart"/>
            <w:r w:rsidRPr="00C85D93">
              <w:rPr>
                <w:rFonts w:ascii="Bookman Old Style" w:hAnsi="Bookman Old Style"/>
              </w:rPr>
              <w:t>sebagaimana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telah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beberapa</w:t>
            </w:r>
            <w:proofErr w:type="spellEnd"/>
            <w:r w:rsidRPr="00C85D93">
              <w:rPr>
                <w:rFonts w:ascii="Bookman Old Style" w:hAnsi="Bookman Old Style"/>
              </w:rPr>
              <w:t xml:space="preserve"> kali </w:t>
            </w:r>
            <w:proofErr w:type="spellStart"/>
            <w:r w:rsidRPr="00C85D93">
              <w:rPr>
                <w:rFonts w:ascii="Bookman Old Style" w:hAnsi="Bookman Old Style"/>
              </w:rPr>
              <w:t>diubah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terakhir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dengan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Peraturan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Pemerintah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8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2016 </w:t>
            </w:r>
            <w:proofErr w:type="spellStart"/>
            <w:r w:rsidRPr="00C85D93">
              <w:rPr>
                <w:rFonts w:ascii="Bookman Old Style" w:hAnsi="Bookman Old Style"/>
              </w:rPr>
              <w:t>tentang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Perubahan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Kedua</w:t>
            </w:r>
            <w:proofErr w:type="spellEnd"/>
            <w:r w:rsidRPr="00C85D93">
              <w:rPr>
                <w:rFonts w:ascii="Bookman Old Style" w:hAnsi="Bookman Old Style"/>
              </w:rPr>
              <w:t xml:space="preserve"> Atas </w:t>
            </w:r>
            <w:proofErr w:type="spellStart"/>
            <w:r w:rsidRPr="00C85D93">
              <w:rPr>
                <w:rFonts w:ascii="Bookman Old Style" w:hAnsi="Bookman Old Style"/>
              </w:rPr>
              <w:t>Peraturan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Pemerintah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60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C85D93">
              <w:rPr>
                <w:rFonts w:ascii="Bookman Old Style" w:hAnsi="Bookman Old Style"/>
              </w:rPr>
              <w:t>tentang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 Dana Desa Yang </w:t>
            </w:r>
            <w:proofErr w:type="spellStart"/>
            <w:r w:rsidRPr="00C85D93">
              <w:rPr>
                <w:rFonts w:ascii="Bookman Old Style" w:hAnsi="Bookman Old Style"/>
              </w:rPr>
              <w:t>Bersumber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Dari </w:t>
            </w:r>
            <w:proofErr w:type="spellStart"/>
            <w:r w:rsidRPr="00C85D93">
              <w:rPr>
                <w:rFonts w:ascii="Bookman Old Style" w:hAnsi="Bookman Old Style"/>
              </w:rPr>
              <w:t>Anggaran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lastRenderedPageBreak/>
              <w:t>Pendapatan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dan </w:t>
            </w:r>
            <w:proofErr w:type="spellStart"/>
            <w:r w:rsidRPr="00C85D93">
              <w:rPr>
                <w:rFonts w:ascii="Bookman Old Style" w:hAnsi="Bookman Old Style"/>
              </w:rPr>
              <w:t>Belanja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(</w:t>
            </w:r>
            <w:proofErr w:type="spellStart"/>
            <w:r w:rsidRPr="00C85D93">
              <w:rPr>
                <w:rFonts w:ascii="Bookman Old Style" w:hAnsi="Bookman Old Style"/>
              </w:rPr>
              <w:t>Lembaran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C85D93">
              <w:rPr>
                <w:rFonts w:ascii="Bookman Old Style" w:hAnsi="Bookman Old Style"/>
              </w:rPr>
              <w:t>Republik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2016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57, </w:t>
            </w:r>
            <w:proofErr w:type="spellStart"/>
            <w:r w:rsidRPr="00C85D93">
              <w:rPr>
                <w:rFonts w:ascii="Bookman Old Style" w:hAnsi="Bookman Old Style"/>
              </w:rPr>
              <w:t>Tambahan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Lembaran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C85D93">
              <w:rPr>
                <w:rFonts w:ascii="Bookman Old Style" w:hAnsi="Bookman Old Style"/>
              </w:rPr>
              <w:t>Republik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5864);</w:t>
            </w:r>
          </w:p>
          <w:p w14:paraId="63A7D4AA" w14:textId="77777777" w:rsidR="004F71A0" w:rsidRPr="00C85D93" w:rsidRDefault="004F71A0" w:rsidP="004F71A0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</w:rPr>
            </w:pPr>
            <w:proofErr w:type="spellStart"/>
            <w:r w:rsidRPr="00C85D93">
              <w:rPr>
                <w:rFonts w:ascii="Bookman Old Style" w:hAnsi="Bookman Old Style"/>
              </w:rPr>
              <w:t>Peraturan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Menteri Desa, Pembangunan</w:t>
            </w:r>
            <w:r w:rsidR="00D16FCC">
              <w:rPr>
                <w:rFonts w:ascii="Bookman Old Style" w:hAnsi="Bookman Old Style"/>
                <w:lang w:val="id-ID"/>
              </w:rPr>
              <w:t xml:space="preserve"> </w:t>
            </w:r>
            <w:r w:rsidRPr="00C85D93">
              <w:rPr>
                <w:rFonts w:ascii="Bookman Old Style" w:hAnsi="Bookman Old Style"/>
              </w:rPr>
              <w:t xml:space="preserve">Daerah </w:t>
            </w:r>
            <w:proofErr w:type="spellStart"/>
            <w:r w:rsidRPr="00C85D93">
              <w:rPr>
                <w:rFonts w:ascii="Bookman Old Style" w:hAnsi="Bookman Old Style"/>
              </w:rPr>
              <w:t>tertinggal</w:t>
            </w:r>
            <w:proofErr w:type="spellEnd"/>
            <w:r w:rsidRPr="00C85D93">
              <w:rPr>
                <w:rFonts w:ascii="Bookman Old Style" w:hAnsi="Bookman Old Style"/>
              </w:rPr>
              <w:t xml:space="preserve">, dan </w:t>
            </w:r>
            <w:proofErr w:type="spellStart"/>
            <w:r w:rsidRPr="00C85D93">
              <w:rPr>
                <w:rFonts w:ascii="Bookman Old Style" w:hAnsi="Bookman Old Style"/>
              </w:rPr>
              <w:t>Transmigrasi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Republik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r w:rsidR="00D16FCC">
              <w:rPr>
                <w:rFonts w:ascii="Bookman Old Style" w:hAnsi="Bookman Old Style"/>
                <w:lang w:val="id-ID"/>
              </w:rPr>
              <w:t>1</w:t>
            </w:r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2015 </w:t>
            </w:r>
            <w:proofErr w:type="spellStart"/>
            <w:r w:rsidRPr="00C85D93">
              <w:rPr>
                <w:rFonts w:ascii="Bookman Old Style" w:hAnsi="Bookman Old Style"/>
              </w:rPr>
              <w:t>Tentang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Pedoman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Kewenangan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Berdasarkan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Hak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Asal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Usul</w:t>
            </w:r>
            <w:proofErr w:type="spellEnd"/>
            <w:r w:rsidRPr="00C85D93">
              <w:rPr>
                <w:rFonts w:ascii="Bookman Old Style" w:hAnsi="Bookman Old Style"/>
              </w:rPr>
              <w:t xml:space="preserve"> Dan </w:t>
            </w:r>
            <w:proofErr w:type="spellStart"/>
            <w:r w:rsidRPr="00C85D93">
              <w:rPr>
                <w:rFonts w:ascii="Bookman Old Style" w:hAnsi="Bookman Old Style"/>
              </w:rPr>
              <w:t>Kewenangan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Lokal</w:t>
            </w:r>
            <w:proofErr w:type="spellEnd"/>
            <w:r w:rsidRPr="00C85D93">
              <w:rPr>
                <w:rFonts w:ascii="Bookman Old Style" w:hAnsi="Bookman Old Style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/>
              </w:rPr>
              <w:t>Berskala</w:t>
            </w:r>
            <w:proofErr w:type="spellEnd"/>
            <w:r w:rsidRPr="00C85D93">
              <w:rPr>
                <w:rFonts w:ascii="Bookman Old Style" w:hAnsi="Bookman Old Style"/>
              </w:rPr>
              <w:t xml:space="preserve"> Desa (</w:t>
            </w:r>
            <w:proofErr w:type="spellStart"/>
            <w:r w:rsidRPr="00C85D93">
              <w:rPr>
                <w:rFonts w:ascii="Bookman Old Style" w:hAnsi="Bookman Old Style"/>
              </w:rPr>
              <w:t>Berita</w:t>
            </w:r>
            <w:proofErr w:type="spellEnd"/>
            <w:r w:rsidRPr="00C85D93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C85D93">
              <w:rPr>
                <w:rFonts w:ascii="Bookman Old Style" w:hAnsi="Bookman Old Style"/>
              </w:rPr>
              <w:t>Republik</w:t>
            </w:r>
            <w:proofErr w:type="spellEnd"/>
            <w:r w:rsidRPr="00C85D93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C85D93">
              <w:rPr>
                <w:rFonts w:ascii="Bookman Old Style" w:hAnsi="Bookman Old Style"/>
              </w:rPr>
              <w:t>Tahun</w:t>
            </w:r>
            <w:proofErr w:type="spellEnd"/>
            <w:r w:rsidRPr="00C85D93">
              <w:rPr>
                <w:rFonts w:ascii="Bookman Old Style" w:hAnsi="Bookman Old Style"/>
              </w:rPr>
              <w:t xml:space="preserve"> 2015 </w:t>
            </w:r>
            <w:proofErr w:type="spellStart"/>
            <w:r w:rsidRPr="00C85D93">
              <w:rPr>
                <w:rFonts w:ascii="Bookman Old Style" w:hAnsi="Bookman Old Style"/>
              </w:rPr>
              <w:t>Nomor</w:t>
            </w:r>
            <w:proofErr w:type="spellEnd"/>
            <w:r w:rsidRPr="00C85D93">
              <w:rPr>
                <w:rFonts w:ascii="Bookman Old Style" w:hAnsi="Bookman Old Style"/>
              </w:rPr>
              <w:t xml:space="preserve"> 158);</w:t>
            </w:r>
          </w:p>
          <w:p w14:paraId="38967498" w14:textId="77777777" w:rsidR="00517123" w:rsidRDefault="00517123" w:rsidP="00517123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C85D93">
              <w:rPr>
                <w:rFonts w:ascii="Bookman Old Style" w:hAnsi="Bookman Old Style"/>
                <w:lang w:val="fi-FI"/>
              </w:rPr>
              <w:t>Peraturan Menteri Dalam Negeri Nomor 1 Tahun 2016 Tentang Pengelolaan Aset Desa (Berita Negara Republik Indonesia Tahun 2016 Nomor 53);</w:t>
            </w:r>
          </w:p>
          <w:p w14:paraId="7F03C834" w14:textId="77777777" w:rsidR="00602EF0" w:rsidRPr="00C85D93" w:rsidRDefault="00602EF0" w:rsidP="00517123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C85D93">
              <w:rPr>
                <w:rFonts w:ascii="Bookman Old Style" w:hAnsi="Bookman Old Style"/>
                <w:lang w:val="fi-FI"/>
              </w:rPr>
              <w:t>Peratu</w:t>
            </w:r>
            <w:r>
              <w:rPr>
                <w:rFonts w:ascii="Bookman Old Style" w:hAnsi="Bookman Old Style"/>
                <w:lang w:val="fi-FI"/>
              </w:rPr>
              <w:t>ran Menteri Dalam Negeri Nomor 47</w:t>
            </w:r>
            <w:r w:rsidRPr="00C85D93">
              <w:rPr>
                <w:rFonts w:ascii="Bookman Old Style" w:hAnsi="Bookman Old Style"/>
                <w:lang w:val="fi-FI"/>
              </w:rPr>
              <w:t xml:space="preserve"> Tah</w:t>
            </w:r>
            <w:r>
              <w:rPr>
                <w:rFonts w:ascii="Bookman Old Style" w:hAnsi="Bookman Old Style"/>
                <w:lang w:val="fi-FI"/>
              </w:rPr>
              <w:t xml:space="preserve">un 2016 Tentang </w:t>
            </w:r>
            <w:r>
              <w:rPr>
                <w:rFonts w:ascii="Bookman Old Style" w:hAnsi="Bookman Old Style"/>
                <w:lang w:val="id-ID"/>
              </w:rPr>
              <w:t>Administrasi Pemerintahan</w:t>
            </w:r>
            <w:r w:rsidRPr="00C85D93">
              <w:rPr>
                <w:rFonts w:ascii="Bookman Old Style" w:hAnsi="Bookman Old Style"/>
                <w:lang w:val="fi-FI"/>
              </w:rPr>
              <w:t xml:space="preserve"> Desa</w:t>
            </w:r>
            <w:r>
              <w:rPr>
                <w:rFonts w:ascii="Bookman Old Style" w:hAnsi="Bookman Old Style"/>
                <w:lang w:val="id-ID"/>
              </w:rPr>
              <w:t>;</w:t>
            </w:r>
          </w:p>
          <w:p w14:paraId="4F245CB0" w14:textId="77777777" w:rsidR="00517123" w:rsidRPr="00C85D93" w:rsidRDefault="00517123" w:rsidP="00517123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C85D93">
              <w:rPr>
                <w:rFonts w:ascii="Bookman Old Style" w:hAnsi="Bookman Old Style"/>
                <w:lang w:val="fi-FI"/>
              </w:rPr>
              <w:t>Peraturan Menteri Dalam Negeri Nomor 44 Tahun 2016 Tentang Kewenangan Desa (Berita Negara Republik Indonesia Tahun 2016 Nomor 1037);</w:t>
            </w:r>
          </w:p>
          <w:p w14:paraId="4104B80F" w14:textId="77777777" w:rsidR="00517123" w:rsidRPr="00C85D93" w:rsidRDefault="00517123" w:rsidP="00517123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C85D93">
              <w:rPr>
                <w:rFonts w:ascii="Bookman Old Style" w:hAnsi="Bookman Old Style"/>
                <w:lang w:val="fi-FI"/>
              </w:rPr>
              <w:t>Peraturan Menteri Dalam Negeri Nomor 20 Tahun 2018 tentang Pengelolaan Keuangan Desa (Berita Negara Republik Indonesia Tahun 2018 Nomor 611);</w:t>
            </w:r>
          </w:p>
          <w:p w14:paraId="6D15F568" w14:textId="77777777" w:rsidR="00517123" w:rsidRPr="00C85D93" w:rsidRDefault="00517123" w:rsidP="00517123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C85D93">
              <w:rPr>
                <w:rFonts w:ascii="Bookman Old Style" w:hAnsi="Bookman Old Style"/>
                <w:lang w:val="fi-FI"/>
              </w:rPr>
              <w:t>Peraturan Lembaga Kebijakan Pengadaan Barang/Jasa Pemerintah Republik Indonesia Nomor 12 Tahun 2019 tentang Pedoman Penyusunan Tata Cara Pengadaan Barang/Jasa di Desa (Berita Negara Republik Indonesia Tahun 2019 Nomor 1455);</w:t>
            </w:r>
          </w:p>
          <w:p w14:paraId="7E748E70" w14:textId="77777777" w:rsidR="00517123" w:rsidRPr="00EA415C" w:rsidRDefault="00517123" w:rsidP="00517123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EA415C">
              <w:rPr>
                <w:rFonts w:ascii="Bookman Old Style" w:hAnsi="Bookman Old Style"/>
                <w:lang w:val="fi-FI"/>
              </w:rPr>
              <w:t xml:space="preserve">Peraturan Daerah Kabupaten </w:t>
            </w:r>
            <w:r w:rsidR="0045502E" w:rsidRPr="00EA415C">
              <w:rPr>
                <w:rFonts w:ascii="Bookman Old Style" w:hAnsi="Bookman Old Style"/>
                <w:lang w:val="fi-FI"/>
              </w:rPr>
              <w:t>Purbalingga</w:t>
            </w:r>
            <w:r w:rsidR="00EA415C" w:rsidRPr="00EA415C">
              <w:rPr>
                <w:rFonts w:ascii="Bookman Old Style" w:hAnsi="Bookman Old Style"/>
                <w:lang w:val="fi-FI"/>
              </w:rPr>
              <w:t xml:space="preserve"> Nomor 5 Tahun 2018</w:t>
            </w:r>
            <w:r w:rsidRPr="00EA415C">
              <w:rPr>
                <w:rFonts w:ascii="Bookman Old Style" w:hAnsi="Bookman Old Style"/>
                <w:lang w:val="fi-FI"/>
              </w:rPr>
              <w:t xml:space="preserve"> tentang Sumber Pendapatan </w:t>
            </w:r>
            <w:r w:rsidR="00EA415C" w:rsidRPr="00EA415C">
              <w:rPr>
                <w:rFonts w:ascii="Bookman Old Style" w:hAnsi="Bookman Old Style"/>
                <w:lang w:val="id-ID"/>
              </w:rPr>
              <w:t xml:space="preserve">dan Kekayaan </w:t>
            </w:r>
            <w:r w:rsidRPr="00EA415C">
              <w:rPr>
                <w:rFonts w:ascii="Bookman Old Style" w:hAnsi="Bookman Old Style"/>
                <w:lang w:val="fi-FI"/>
              </w:rPr>
              <w:t>Desa;</w:t>
            </w:r>
          </w:p>
          <w:p w14:paraId="58896209" w14:textId="77777777" w:rsidR="00517123" w:rsidRPr="005C11AF" w:rsidRDefault="00517123" w:rsidP="00517123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EA415C">
              <w:rPr>
                <w:rFonts w:ascii="Bookman Old Style" w:hAnsi="Bookman Old Style"/>
                <w:lang w:val="fi-FI"/>
              </w:rPr>
              <w:t xml:space="preserve">Peraturan Bupati Nomor </w:t>
            </w:r>
            <w:r w:rsidR="00EA415C" w:rsidRPr="00EA415C">
              <w:rPr>
                <w:rFonts w:ascii="Bookman Old Style" w:hAnsi="Bookman Old Style"/>
                <w:lang w:val="id-ID"/>
              </w:rPr>
              <w:t>20</w:t>
            </w:r>
            <w:r w:rsidR="00EA415C" w:rsidRPr="00EA415C">
              <w:rPr>
                <w:rFonts w:ascii="Bookman Old Style" w:hAnsi="Bookman Old Style"/>
                <w:lang w:val="fi-FI"/>
              </w:rPr>
              <w:t xml:space="preserve"> Tahun 2019 </w:t>
            </w:r>
            <w:r w:rsidR="00EA415C" w:rsidRPr="00EA415C">
              <w:rPr>
                <w:rFonts w:ascii="Bookman Old Style" w:hAnsi="Bookman Old Style"/>
                <w:lang w:val="id-ID"/>
              </w:rPr>
              <w:t>tentang Perubahan atas Peraturan Bupati Purbalingga Nomor 45 Tahun 2018</w:t>
            </w:r>
            <w:r w:rsidRPr="00EA415C">
              <w:rPr>
                <w:rFonts w:ascii="Bookman Old Style" w:hAnsi="Bookman Old Style"/>
                <w:lang w:val="fi-FI"/>
              </w:rPr>
              <w:t xml:space="preserve"> Tentang Daftar Kewenangan Desa Berdasarkan Hak Asal-usul Dan Kewenangan Lokal Berskala Desa</w:t>
            </w:r>
            <w:r w:rsidR="00EA415C" w:rsidRPr="00EA415C">
              <w:rPr>
                <w:rFonts w:ascii="Bookman Old Style" w:hAnsi="Bookman Old Style"/>
                <w:lang w:val="id-ID"/>
              </w:rPr>
              <w:t xml:space="preserve"> di Kabup</w:t>
            </w:r>
            <w:r w:rsidR="00EA415C" w:rsidRPr="005C11AF">
              <w:rPr>
                <w:rFonts w:ascii="Bookman Old Style" w:hAnsi="Bookman Old Style"/>
                <w:lang w:val="id-ID"/>
              </w:rPr>
              <w:t>aten Purbalingga</w:t>
            </w:r>
            <w:r w:rsidRPr="005C11AF">
              <w:rPr>
                <w:rFonts w:ascii="Bookman Old Style" w:hAnsi="Bookman Old Style"/>
                <w:lang w:val="fi-FI"/>
              </w:rPr>
              <w:t>;</w:t>
            </w:r>
          </w:p>
          <w:p w14:paraId="2982DD25" w14:textId="77777777" w:rsidR="00517123" w:rsidRPr="005C11AF" w:rsidRDefault="005C11AF" w:rsidP="00517123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5C11AF">
              <w:rPr>
                <w:rFonts w:ascii="Bookman Old Style" w:hAnsi="Bookman Old Style"/>
                <w:lang w:val="fi-FI"/>
              </w:rPr>
              <w:t>Peraturan Bupati Nomor 38 Tahun 2020</w:t>
            </w:r>
            <w:r w:rsidR="00517123" w:rsidRPr="005C11AF">
              <w:rPr>
                <w:rFonts w:ascii="Bookman Old Style" w:hAnsi="Bookman Old Style"/>
                <w:lang w:val="fi-FI"/>
              </w:rPr>
              <w:t xml:space="preserve"> tentang Pengelolaan Aset Desa;</w:t>
            </w:r>
          </w:p>
          <w:p w14:paraId="1C6AA12C" w14:textId="77777777" w:rsidR="00517123" w:rsidRPr="005C11AF" w:rsidRDefault="00517123" w:rsidP="00517123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5C11AF">
              <w:rPr>
                <w:rFonts w:ascii="Bookman Old Style" w:hAnsi="Bookman Old Style"/>
                <w:lang w:val="fi-FI"/>
              </w:rPr>
              <w:t xml:space="preserve">Peraturan Bupati </w:t>
            </w:r>
            <w:r w:rsidR="0045502E" w:rsidRPr="005C11AF">
              <w:rPr>
                <w:rFonts w:ascii="Bookman Old Style" w:hAnsi="Bookman Old Style"/>
                <w:lang w:val="fi-FI"/>
              </w:rPr>
              <w:t>Purbalingga</w:t>
            </w:r>
            <w:r w:rsidR="005C11AF" w:rsidRPr="005C11AF">
              <w:rPr>
                <w:rFonts w:ascii="Bookman Old Style" w:hAnsi="Bookman Old Style"/>
                <w:lang w:val="fi-FI"/>
              </w:rPr>
              <w:t xml:space="preserve"> Nomor 21</w:t>
            </w:r>
            <w:r w:rsidRPr="005C11AF">
              <w:rPr>
                <w:rFonts w:ascii="Bookman Old Style" w:hAnsi="Bookman Old Style"/>
                <w:lang w:val="fi-FI"/>
              </w:rPr>
              <w:t xml:space="preserve"> Tahun 2019 tentang Pengelolaan Keuangan Desa;</w:t>
            </w:r>
          </w:p>
          <w:p w14:paraId="41B5C876" w14:textId="77777777" w:rsidR="00285B0D" w:rsidRPr="005C11AF" w:rsidRDefault="00285B0D" w:rsidP="00285B0D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5C11AF">
              <w:rPr>
                <w:rFonts w:ascii="Bookman Old Style" w:hAnsi="Bookman Old Style"/>
                <w:lang w:val="fi-FI"/>
              </w:rPr>
              <w:t xml:space="preserve">Peraturan Bupati </w:t>
            </w:r>
            <w:r w:rsidR="0045502E" w:rsidRPr="005C11AF">
              <w:rPr>
                <w:rFonts w:ascii="Bookman Old Style" w:hAnsi="Bookman Old Style"/>
                <w:lang w:val="fi-FI"/>
              </w:rPr>
              <w:t>Purbalingga</w:t>
            </w:r>
            <w:r w:rsidRPr="005C11AF">
              <w:rPr>
                <w:rFonts w:ascii="Bookman Old Style" w:hAnsi="Bookman Old Style"/>
                <w:lang w:val="fi-FI"/>
              </w:rPr>
              <w:t xml:space="preserve"> Nomor </w:t>
            </w:r>
            <w:r w:rsidR="005C11AF" w:rsidRPr="005C11AF">
              <w:rPr>
                <w:rFonts w:ascii="Bookman Old Style" w:hAnsi="Bookman Old Style"/>
                <w:lang w:val="id-ID"/>
              </w:rPr>
              <w:t>62</w:t>
            </w:r>
            <w:r w:rsidRPr="005C11AF">
              <w:rPr>
                <w:rFonts w:ascii="Bookman Old Style" w:hAnsi="Bookman Old Style"/>
                <w:lang w:val="fi-FI"/>
              </w:rPr>
              <w:t xml:space="preserve"> Tahun </w:t>
            </w:r>
            <w:r w:rsidR="005C11AF" w:rsidRPr="005C11AF">
              <w:rPr>
                <w:rFonts w:ascii="Bookman Old Style" w:hAnsi="Bookman Old Style"/>
                <w:lang w:val="id-ID"/>
              </w:rPr>
              <w:t>2021</w:t>
            </w:r>
            <w:r w:rsidRPr="005C11AF">
              <w:rPr>
                <w:rFonts w:ascii="Bookman Old Style" w:hAnsi="Bookman Old Style"/>
                <w:lang w:val="fi-FI"/>
              </w:rPr>
              <w:t xml:space="preserve"> tentang </w:t>
            </w:r>
            <w:r w:rsidR="005C11AF" w:rsidRPr="005C11AF">
              <w:rPr>
                <w:rFonts w:ascii="Bookman Old Style" w:hAnsi="Bookman Old Style"/>
                <w:lang w:val="id-ID"/>
              </w:rPr>
              <w:t xml:space="preserve">Perubahan atas Peraturan Bupati Purbalingga Nomor 77 Tahun 2015 tentang </w:t>
            </w:r>
            <w:r w:rsidRPr="005C11AF">
              <w:rPr>
                <w:rFonts w:ascii="Bookman Old Style" w:hAnsi="Bookman Old Style"/>
                <w:lang w:val="fi-FI"/>
              </w:rPr>
              <w:t>Pedoman dan Tata Cara Pengadaan Barang dan Jasa di Desa;</w:t>
            </w:r>
          </w:p>
          <w:p w14:paraId="75D82889" w14:textId="0CD06BE2" w:rsidR="00517123" w:rsidRPr="00B0533D" w:rsidRDefault="00517123" w:rsidP="00517123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B0533D">
              <w:rPr>
                <w:rFonts w:ascii="Bookman Old Style" w:hAnsi="Bookman Old Style"/>
                <w:lang w:val="fi-FI"/>
              </w:rPr>
              <w:t xml:space="preserve">Peraturan Desa </w:t>
            </w:r>
            <w:r w:rsidR="00B205B7" w:rsidRPr="00B0533D">
              <w:rPr>
                <w:rFonts w:ascii="Bookman Old Style" w:hAnsi="Bookman Old Style"/>
                <w:lang w:val="fi-FI"/>
              </w:rPr>
              <w:t>Lambur</w:t>
            </w:r>
            <w:r w:rsidRPr="00B0533D">
              <w:rPr>
                <w:rFonts w:ascii="Bookman Old Style" w:hAnsi="Bookman Old Style"/>
                <w:lang w:val="fi-FI"/>
              </w:rPr>
              <w:t xml:space="preserve"> Nomor </w:t>
            </w:r>
            <w:r w:rsidR="00B205B7" w:rsidRPr="00B0533D">
              <w:rPr>
                <w:rFonts w:ascii="Bookman Old Style" w:hAnsi="Bookman Old Style"/>
                <w:lang w:val="fi-FI"/>
              </w:rPr>
              <w:t>06</w:t>
            </w:r>
            <w:r w:rsidRPr="00B0533D">
              <w:rPr>
                <w:rFonts w:ascii="Bookman Old Style" w:hAnsi="Bookman Old Style"/>
                <w:lang w:val="fi-FI"/>
              </w:rPr>
              <w:t xml:space="preserve"> Tahun </w:t>
            </w:r>
            <w:r w:rsidR="00B205B7" w:rsidRPr="00B0533D">
              <w:rPr>
                <w:rFonts w:ascii="Bookman Old Style" w:hAnsi="Bookman Old Style"/>
                <w:lang w:val="fi-FI"/>
              </w:rPr>
              <w:t>2022</w:t>
            </w:r>
            <w:r w:rsidRPr="00B0533D">
              <w:rPr>
                <w:rFonts w:ascii="Bookman Old Style" w:hAnsi="Bookman Old Style"/>
                <w:lang w:val="fi-FI"/>
              </w:rPr>
              <w:t xml:space="preserve"> Tentang Kewenangan Desa Berdasarkan Hak Asal-usul dan Lokal Berskala Desa;</w:t>
            </w:r>
          </w:p>
          <w:p w14:paraId="00980F87" w14:textId="07E8CC33" w:rsidR="00517123" w:rsidRPr="00B0533D" w:rsidRDefault="00517123" w:rsidP="00517123">
            <w:pPr>
              <w:pStyle w:val="BodyTextIndent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459" w:hanging="530"/>
              <w:contextualSpacing/>
              <w:jc w:val="both"/>
              <w:rPr>
                <w:rFonts w:ascii="Bookman Old Style" w:hAnsi="Bookman Old Style"/>
                <w:lang w:val="fi-FI"/>
              </w:rPr>
            </w:pPr>
            <w:r w:rsidRPr="00B0533D">
              <w:rPr>
                <w:rFonts w:ascii="Bookman Old Style" w:hAnsi="Bookman Old Style"/>
                <w:lang w:val="fi-FI"/>
              </w:rPr>
              <w:t xml:space="preserve">Peraturan Desa </w:t>
            </w:r>
            <w:r w:rsidR="0041729E" w:rsidRPr="00B0533D">
              <w:rPr>
                <w:rFonts w:ascii="Bookman Old Style" w:hAnsi="Bookman Old Style"/>
                <w:lang w:val="fi-FI"/>
              </w:rPr>
              <w:t>Lambur</w:t>
            </w:r>
            <w:r w:rsidRPr="00B0533D">
              <w:rPr>
                <w:rFonts w:ascii="Bookman Old Style" w:hAnsi="Bookman Old Style"/>
                <w:lang w:val="fi-FI"/>
              </w:rPr>
              <w:t xml:space="preserve"> Nomor </w:t>
            </w:r>
            <w:r w:rsidR="0041729E" w:rsidRPr="00B0533D">
              <w:rPr>
                <w:rFonts w:ascii="Bookman Old Style" w:hAnsi="Bookman Old Style"/>
                <w:lang w:val="fi-FI"/>
              </w:rPr>
              <w:t>15</w:t>
            </w:r>
            <w:r w:rsidRPr="00B0533D">
              <w:rPr>
                <w:rFonts w:ascii="Bookman Old Style" w:hAnsi="Bookman Old Style"/>
                <w:lang w:val="fi-FI"/>
              </w:rPr>
              <w:t xml:space="preserve"> Tahun </w:t>
            </w:r>
            <w:r w:rsidR="005C11AF" w:rsidRPr="00B0533D">
              <w:rPr>
                <w:rFonts w:ascii="Bookman Old Style" w:hAnsi="Bookman Old Style"/>
                <w:lang w:val="id-ID"/>
              </w:rPr>
              <w:t>2022</w:t>
            </w:r>
            <w:r w:rsidRPr="00B0533D">
              <w:rPr>
                <w:rFonts w:ascii="Bookman Old Style" w:hAnsi="Bookman Old Style"/>
                <w:lang w:val="fi-FI"/>
              </w:rPr>
              <w:t xml:space="preserve"> Ten</w:t>
            </w:r>
            <w:r w:rsidR="00BA5014" w:rsidRPr="00B0533D">
              <w:rPr>
                <w:rFonts w:ascii="Bookman Old Style" w:hAnsi="Bookman Old Style"/>
                <w:lang w:val="fi-FI"/>
              </w:rPr>
              <w:t>tang Pengelolaan Aset Desa;</w:t>
            </w:r>
          </w:p>
          <w:p w14:paraId="649855FA" w14:textId="77777777" w:rsidR="00F737DF" w:rsidRPr="00285B0D" w:rsidRDefault="00F737DF" w:rsidP="00BA5014">
            <w:pPr>
              <w:pStyle w:val="BodyTextIndent"/>
              <w:tabs>
                <w:tab w:val="left" w:pos="459"/>
              </w:tabs>
              <w:spacing w:after="0"/>
              <w:ind w:left="0"/>
              <w:contextualSpacing/>
              <w:jc w:val="both"/>
              <w:rPr>
                <w:rFonts w:ascii="Bookman Old Style" w:hAnsi="Bookman Old Style"/>
                <w:color w:val="FF0000"/>
                <w:lang w:val="fi-FI"/>
              </w:rPr>
            </w:pPr>
          </w:p>
        </w:tc>
      </w:tr>
      <w:tr w:rsidR="00342B9F" w:rsidRPr="00C85D93" w14:paraId="666C29B9" w14:textId="77777777" w:rsidTr="0045502E">
        <w:tc>
          <w:tcPr>
            <w:tcW w:w="9621" w:type="dxa"/>
            <w:gridSpan w:val="3"/>
            <w:vAlign w:val="center"/>
          </w:tcPr>
          <w:p w14:paraId="5657A79A" w14:textId="77777777" w:rsidR="00342B9F" w:rsidRPr="00C85D93" w:rsidRDefault="00342B9F" w:rsidP="000309DA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lastRenderedPageBreak/>
              <w:t>MEMUTUSKAN</w:t>
            </w:r>
          </w:p>
          <w:p w14:paraId="7BC5982E" w14:textId="77777777" w:rsidR="00342B9F" w:rsidRPr="00C85D93" w:rsidRDefault="00342B9F" w:rsidP="000309DA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</w:p>
        </w:tc>
      </w:tr>
      <w:tr w:rsidR="00342B9F" w:rsidRPr="00C85D93" w14:paraId="34828C3E" w14:textId="77777777" w:rsidTr="00AB5C54">
        <w:tc>
          <w:tcPr>
            <w:tcW w:w="1809" w:type="dxa"/>
            <w:vAlign w:val="center"/>
          </w:tcPr>
          <w:p w14:paraId="5E8998B7" w14:textId="77777777" w:rsidR="00342B9F" w:rsidRPr="00C85D93" w:rsidRDefault="00342B9F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Menetapkan</w:t>
            </w:r>
          </w:p>
        </w:tc>
        <w:tc>
          <w:tcPr>
            <w:tcW w:w="284" w:type="dxa"/>
            <w:vAlign w:val="center"/>
          </w:tcPr>
          <w:p w14:paraId="5FB47DA5" w14:textId="77777777" w:rsidR="00342B9F" w:rsidRPr="00C85D93" w:rsidRDefault="00342B9F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:</w:t>
            </w:r>
          </w:p>
        </w:tc>
        <w:tc>
          <w:tcPr>
            <w:tcW w:w="7528" w:type="dxa"/>
            <w:vAlign w:val="center"/>
          </w:tcPr>
          <w:p w14:paraId="2A4502A0" w14:textId="77777777" w:rsidR="00342B9F" w:rsidRPr="00C85D93" w:rsidRDefault="00342B9F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</w:p>
        </w:tc>
      </w:tr>
      <w:tr w:rsidR="00342B9F" w:rsidRPr="00C85D93" w14:paraId="0E2CC3D4" w14:textId="77777777" w:rsidTr="00AB5C54">
        <w:tc>
          <w:tcPr>
            <w:tcW w:w="1809" w:type="dxa"/>
          </w:tcPr>
          <w:p w14:paraId="0F4AF161" w14:textId="77777777" w:rsidR="00342B9F" w:rsidRPr="00C85D93" w:rsidRDefault="00342B9F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KESATU</w:t>
            </w:r>
          </w:p>
        </w:tc>
        <w:tc>
          <w:tcPr>
            <w:tcW w:w="284" w:type="dxa"/>
          </w:tcPr>
          <w:p w14:paraId="491ADB52" w14:textId="77777777" w:rsidR="00342B9F" w:rsidRPr="00C85D93" w:rsidRDefault="00342B9F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:</w:t>
            </w:r>
          </w:p>
        </w:tc>
        <w:tc>
          <w:tcPr>
            <w:tcW w:w="7528" w:type="dxa"/>
            <w:vAlign w:val="center"/>
          </w:tcPr>
          <w:p w14:paraId="265CC4C3" w14:textId="77777777" w:rsidR="00A75F24" w:rsidRPr="00C85D93" w:rsidRDefault="00517123" w:rsidP="00517123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 xml:space="preserve">Penetapan Pemegang Kekuasaan Pengelolaan Aset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Desa</w:t>
            </w: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 xml:space="preserve">, Pembantu Pengelola Aset dan Petugas/Pengurus Aset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 xml:space="preserve">Desa </w:t>
            </w: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Tahun 20</w:t>
            </w:r>
            <w:r w:rsidR="00BA5014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22</w:t>
            </w: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 xml:space="preserve"> dengan susunan sebagaimana tercantum pada lampiran keputusan ini;</w:t>
            </w:r>
          </w:p>
          <w:p w14:paraId="4FF53CDD" w14:textId="77777777" w:rsidR="00517123" w:rsidRPr="00C85D93" w:rsidRDefault="00517123" w:rsidP="00517123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</w:p>
        </w:tc>
      </w:tr>
      <w:tr w:rsidR="00342B9F" w:rsidRPr="00C85D93" w14:paraId="60CC4CD1" w14:textId="77777777" w:rsidTr="00AB5C54">
        <w:tc>
          <w:tcPr>
            <w:tcW w:w="1809" w:type="dxa"/>
          </w:tcPr>
          <w:p w14:paraId="666151D0" w14:textId="77777777" w:rsidR="00342B9F" w:rsidRPr="00C85D93" w:rsidRDefault="00342B9F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 xml:space="preserve">KEDUA </w:t>
            </w:r>
          </w:p>
        </w:tc>
        <w:tc>
          <w:tcPr>
            <w:tcW w:w="284" w:type="dxa"/>
          </w:tcPr>
          <w:p w14:paraId="3E8C8270" w14:textId="77777777" w:rsidR="00342B9F" w:rsidRPr="00C85D93" w:rsidRDefault="00342B9F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:</w:t>
            </w:r>
          </w:p>
        </w:tc>
        <w:tc>
          <w:tcPr>
            <w:tcW w:w="7528" w:type="dxa"/>
            <w:vAlign w:val="center"/>
          </w:tcPr>
          <w:p w14:paraId="2F74CF6A" w14:textId="77777777" w:rsidR="00517123" w:rsidRPr="00C85D93" w:rsidRDefault="00F737DF" w:rsidP="00517123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Pemegang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Kekuasaan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Pengelolaan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Desa,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Pembantu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Pengelola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dan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Petugas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/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Pengurus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Desa,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sebagaimana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dimaksud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pada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diktum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285B0D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KESATU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mempunyai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lastRenderedPageBreak/>
              <w:t>wewenang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dan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tanggung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jawab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:</w:t>
            </w:r>
          </w:p>
          <w:p w14:paraId="2F45EF59" w14:textId="77777777" w:rsidR="00517123" w:rsidRPr="00C85D93" w:rsidRDefault="00517123" w:rsidP="00517123">
            <w:pPr>
              <w:pStyle w:val="ListParagraph"/>
              <w:numPr>
                <w:ilvl w:val="0"/>
                <w:numId w:val="21"/>
              </w:numPr>
              <w:tabs>
                <w:tab w:val="left" w:pos="459"/>
              </w:tabs>
              <w:spacing w:after="0" w:line="240" w:lineRule="auto"/>
              <w:ind w:left="459" w:hanging="459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Pemegang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Kekuasaan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Pengelolaan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Desa:</w:t>
            </w:r>
          </w:p>
          <w:p w14:paraId="28FBFB01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menetapkan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kebijakan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pengelolaan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;</w:t>
            </w:r>
          </w:p>
          <w:p w14:paraId="65D92EC0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enetapkan</w:t>
            </w:r>
            <w:proofErr w:type="spellEnd"/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pembantu</w:t>
            </w:r>
            <w:proofErr w:type="spellEnd"/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pengelola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dan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petugas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/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pengurus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Desa;</w:t>
            </w:r>
          </w:p>
          <w:p w14:paraId="57E37056" w14:textId="77777777" w:rsidR="00517123" w:rsidRPr="00C85D93" w:rsidRDefault="00517123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Menetapkan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penggunaan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,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pemanfaatan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atau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pemindahtanganan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Desa;</w:t>
            </w:r>
          </w:p>
          <w:p w14:paraId="4B59855C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enetapkan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kebijakan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pengamanan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Desa;</w:t>
            </w:r>
          </w:p>
          <w:p w14:paraId="445DE666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engajukan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usul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pengadaan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,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pemindahtanganan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dan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atau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penghapusan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Desa 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yang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bersifat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strategis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melalui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musyawarah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;</w:t>
            </w:r>
          </w:p>
          <w:p w14:paraId="615CB7EF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enyetujui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usul</w:t>
            </w:r>
            <w:proofErr w:type="spellEnd"/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pemindahtanganan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dan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penghapusan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esa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sesuai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batas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kewenangan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; dan</w:t>
            </w:r>
          </w:p>
          <w:p w14:paraId="3D0946B5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enyetujui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usul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pemanfaatan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Desa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selain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tanah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dan/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atau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bangunan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.</w:t>
            </w:r>
          </w:p>
          <w:p w14:paraId="27EA6366" w14:textId="77777777" w:rsidR="00517123" w:rsidRPr="00C85D93" w:rsidRDefault="00517123" w:rsidP="00517123">
            <w:pPr>
              <w:pStyle w:val="ListParagraph"/>
              <w:numPr>
                <w:ilvl w:val="0"/>
                <w:numId w:val="21"/>
              </w:numPr>
              <w:tabs>
                <w:tab w:val="left" w:pos="459"/>
              </w:tabs>
              <w:spacing w:after="0" w:line="240" w:lineRule="auto"/>
              <w:ind w:left="459" w:hanging="459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Pembantu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Pengelola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Desa:</w:t>
            </w:r>
          </w:p>
          <w:p w14:paraId="65F40B21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meneliti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rencana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kebutuhan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Desa;</w:t>
            </w:r>
          </w:p>
          <w:p w14:paraId="5E5BF157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meneliti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rencana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kebutuhan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pemeliharan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Desa;</w:t>
            </w:r>
          </w:p>
          <w:p w14:paraId="08467638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mengatur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penggunaan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,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pemanfaatan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,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penghapusan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dan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pemindahtanganan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desa yang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telah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di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setujui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oleh </w:t>
            </w:r>
            <w:proofErr w:type="spellStart"/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Desa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;</w:t>
            </w:r>
          </w:p>
          <w:p w14:paraId="1231ED22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melakukan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koordinasi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dalam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pelaksanaan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inventarisasi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desa;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dan</w:t>
            </w:r>
          </w:p>
          <w:p w14:paraId="2062D9F7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melakukan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pengawasan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dan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pengendalian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atas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pengelolaan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Desa.</w:t>
            </w:r>
          </w:p>
          <w:p w14:paraId="0B509D71" w14:textId="77777777" w:rsidR="00517123" w:rsidRPr="00C85D93" w:rsidRDefault="00517123" w:rsidP="00517123">
            <w:pPr>
              <w:pStyle w:val="ListParagraph"/>
              <w:numPr>
                <w:ilvl w:val="0"/>
                <w:numId w:val="21"/>
              </w:numPr>
              <w:tabs>
                <w:tab w:val="left" w:pos="459"/>
              </w:tabs>
              <w:spacing w:after="0" w:line="240" w:lineRule="auto"/>
              <w:ind w:left="459" w:hanging="459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Petugas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/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Pengurus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Desa:</w:t>
            </w:r>
          </w:p>
          <w:p w14:paraId="2EB4C12F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mengajukan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rencana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kebutuhan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Desa;</w:t>
            </w:r>
          </w:p>
          <w:p w14:paraId="6763E656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mengajukan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permohonan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penetapan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penggunaan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desa yang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diperoleh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dari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beban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APB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Desa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dan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perolehan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lainnya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yang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sah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kepada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Desa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;</w:t>
            </w:r>
          </w:p>
          <w:p w14:paraId="7E886F45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melakukan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inventarisasi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Desa;</w:t>
            </w:r>
          </w:p>
          <w:p w14:paraId="532197D6" w14:textId="77777777" w:rsidR="00517123" w:rsidRPr="00C85D93" w:rsidRDefault="004F71A0" w:rsidP="00517123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mengamankan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dan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memelihara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Desa 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yang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dikelolanya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; dan</w:t>
            </w:r>
          </w:p>
          <w:p w14:paraId="4ACACAA1" w14:textId="77777777" w:rsidR="00F737DF" w:rsidRPr="00C85D93" w:rsidRDefault="004F71A0" w:rsidP="00220A04">
            <w:pPr>
              <w:pStyle w:val="ListParagraph"/>
              <w:numPr>
                <w:ilvl w:val="1"/>
                <w:numId w:val="21"/>
              </w:numPr>
              <w:spacing w:after="0" w:line="240" w:lineRule="auto"/>
              <w:ind w:left="884" w:hanging="425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menyusun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dan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menyampaikan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laporan</w:t>
            </w:r>
            <w:proofErr w:type="spell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 </w:t>
            </w:r>
            <w:proofErr w:type="spellStart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>aset</w:t>
            </w:r>
            <w:proofErr w:type="spellEnd"/>
            <w:proofErr w:type="gramEnd"/>
            <w:r w:rsidR="00517123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Desa.</w:t>
            </w:r>
          </w:p>
        </w:tc>
      </w:tr>
      <w:tr w:rsidR="00183FC5" w:rsidRPr="00C85D93" w14:paraId="18C30524" w14:textId="77777777" w:rsidTr="00AB5C54">
        <w:tc>
          <w:tcPr>
            <w:tcW w:w="1809" w:type="dxa"/>
          </w:tcPr>
          <w:p w14:paraId="18ABCEF6" w14:textId="77777777" w:rsidR="00183FC5" w:rsidRPr="00C85D93" w:rsidRDefault="00183FC5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lastRenderedPageBreak/>
              <w:t>KETIGA</w:t>
            </w:r>
          </w:p>
        </w:tc>
        <w:tc>
          <w:tcPr>
            <w:tcW w:w="284" w:type="dxa"/>
          </w:tcPr>
          <w:p w14:paraId="122F6F76" w14:textId="77777777" w:rsidR="00183FC5" w:rsidRPr="00C85D93" w:rsidRDefault="00183FC5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:</w:t>
            </w:r>
          </w:p>
        </w:tc>
        <w:tc>
          <w:tcPr>
            <w:tcW w:w="7528" w:type="dxa"/>
            <w:vAlign w:val="center"/>
          </w:tcPr>
          <w:p w14:paraId="40D3CF45" w14:textId="77777777" w:rsidR="00A75F24" w:rsidRPr="00C85D93" w:rsidRDefault="00517123" w:rsidP="00F737DF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Segala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biaya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yang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timbul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sebagai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akibat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ditetapkannya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keputusan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ini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dibebankan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pada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Anggaran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Pendapatan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dan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Belanja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Desa</w:t>
            </w:r>
            <w:r w:rsidR="00BA5014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BA5014">
              <w:rPr>
                <w:rFonts w:ascii="Bookman Old Style" w:eastAsia="Times New Roman" w:hAnsi="Bookman Old Style"/>
                <w:sz w:val="24"/>
                <w:szCs w:val="24"/>
              </w:rPr>
              <w:t>Tahun</w:t>
            </w:r>
            <w:proofErr w:type="spellEnd"/>
            <w:r w:rsidR="00BA5014">
              <w:rPr>
                <w:rFonts w:ascii="Bookman Old Style" w:eastAsia="Times New Roman" w:hAnsi="Bookman Old Style"/>
                <w:sz w:val="24"/>
                <w:szCs w:val="24"/>
              </w:rPr>
              <w:t xml:space="preserve"> 2022</w:t>
            </w:r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.</w:t>
            </w:r>
          </w:p>
          <w:p w14:paraId="18C355E6" w14:textId="77777777" w:rsidR="00285B0D" w:rsidRPr="00285B0D" w:rsidRDefault="00285B0D" w:rsidP="00F737DF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/>
                <w:sz w:val="24"/>
                <w:szCs w:val="24"/>
                <w:lang w:val="id-ID"/>
              </w:rPr>
            </w:pPr>
          </w:p>
        </w:tc>
      </w:tr>
      <w:tr w:rsidR="00A75F24" w:rsidRPr="00C85D93" w14:paraId="349AF348" w14:textId="77777777" w:rsidTr="00AB5C54">
        <w:tc>
          <w:tcPr>
            <w:tcW w:w="1809" w:type="dxa"/>
          </w:tcPr>
          <w:p w14:paraId="0CA8EC7B" w14:textId="77777777" w:rsidR="00A75F24" w:rsidRPr="00090654" w:rsidRDefault="00090654" w:rsidP="000309DA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eastAsia="Times New Roman" w:hAnsi="Bookman Old Style"/>
                <w:sz w:val="24"/>
                <w:szCs w:val="24"/>
                <w:lang w:val="id-ID"/>
              </w:rPr>
              <w:t>KEEMPAT</w:t>
            </w:r>
          </w:p>
        </w:tc>
        <w:tc>
          <w:tcPr>
            <w:tcW w:w="284" w:type="dxa"/>
          </w:tcPr>
          <w:p w14:paraId="4784D937" w14:textId="77777777" w:rsidR="00A75F24" w:rsidRPr="00C85D93" w:rsidRDefault="00A75F24" w:rsidP="0045502E">
            <w:pPr>
              <w:spacing w:after="0" w:line="240" w:lineRule="auto"/>
              <w:contextualSpacing/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  <w:lang w:val="fi-FI"/>
              </w:rPr>
              <w:t>:</w:t>
            </w:r>
          </w:p>
        </w:tc>
        <w:tc>
          <w:tcPr>
            <w:tcW w:w="7528" w:type="dxa"/>
            <w:vAlign w:val="center"/>
          </w:tcPr>
          <w:p w14:paraId="4E8DE51A" w14:textId="77777777" w:rsidR="00A75F24" w:rsidRPr="00C85D93" w:rsidRDefault="00517123" w:rsidP="00F737DF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Keputusan </w:t>
            </w:r>
            <w:proofErr w:type="spellStart"/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F737DF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Desa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ini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mulai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berlaku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pada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tanggal</w:t>
            </w:r>
            <w:proofErr w:type="spellEnd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Pr="00C85D93">
              <w:rPr>
                <w:rFonts w:ascii="Bookman Old Style" w:eastAsia="Times New Roman" w:hAnsi="Bookman Old Style"/>
                <w:sz w:val="24"/>
                <w:szCs w:val="24"/>
              </w:rPr>
              <w:t>ditetapkan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, </w:t>
            </w:r>
            <w:proofErr w:type="spellStart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dengan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ketentuan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apabila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terdapat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kekeliruan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didalamnya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akan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diadakan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perbaikan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sebagaimana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mestinya</w:t>
            </w:r>
            <w:proofErr w:type="spellEnd"/>
            <w:r w:rsidR="00A75F24" w:rsidRPr="00C85D93">
              <w:rPr>
                <w:rFonts w:ascii="Bookman Old Style" w:eastAsia="Times New Roman" w:hAnsi="Bookman Old Style"/>
                <w:sz w:val="24"/>
                <w:szCs w:val="24"/>
              </w:rPr>
              <w:t>.</w:t>
            </w:r>
          </w:p>
        </w:tc>
      </w:tr>
    </w:tbl>
    <w:p w14:paraId="3773ED05" w14:textId="77777777" w:rsidR="003D01FE" w:rsidRPr="00C85D93" w:rsidRDefault="003D01FE" w:rsidP="000309DA">
      <w:pPr>
        <w:tabs>
          <w:tab w:val="left" w:pos="6946"/>
        </w:tabs>
        <w:spacing w:after="0" w:line="240" w:lineRule="auto"/>
        <w:contextualSpacing/>
        <w:rPr>
          <w:rFonts w:ascii="Bookman Old Style" w:hAnsi="Bookman Old Style"/>
          <w:sz w:val="24"/>
          <w:szCs w:val="24"/>
          <w:lang w:val="fi-FI"/>
        </w:rPr>
      </w:pPr>
    </w:p>
    <w:p w14:paraId="7558A6D0" w14:textId="77777777" w:rsidR="00285B0D" w:rsidRDefault="00285B0D" w:rsidP="00DF6A14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65047D22" w14:textId="77777777" w:rsidR="00285B0D" w:rsidRDefault="00285B0D" w:rsidP="00DF6A14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7841800D" w14:textId="77777777" w:rsidR="00285B0D" w:rsidRDefault="00285B0D" w:rsidP="00DF6A14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03DA78D9" w14:textId="5B262F0F" w:rsidR="00DF6A14" w:rsidRPr="00C85D93" w:rsidRDefault="00DF6A14" w:rsidP="00DF6A14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r w:rsidRPr="00C85D93">
        <w:rPr>
          <w:rFonts w:ascii="Bookman Old Style" w:hAnsi="Bookman Old Style"/>
          <w:sz w:val="24"/>
          <w:szCs w:val="24"/>
          <w:lang w:val="es-ES"/>
        </w:rPr>
        <w:t xml:space="preserve">Di </w:t>
      </w:r>
      <w:proofErr w:type="spellStart"/>
      <w:r w:rsidRPr="00C85D93">
        <w:rPr>
          <w:rFonts w:ascii="Bookman Old Style" w:hAnsi="Bookman Old Style"/>
          <w:sz w:val="24"/>
          <w:szCs w:val="24"/>
          <w:lang w:val="es-ES"/>
        </w:rPr>
        <w:t>tetapkan</w:t>
      </w:r>
      <w:proofErr w:type="spellEnd"/>
      <w:r w:rsidRPr="00C85D93">
        <w:rPr>
          <w:rFonts w:ascii="Bookman Old Style" w:hAnsi="Bookman Old Style"/>
          <w:sz w:val="24"/>
          <w:szCs w:val="24"/>
        </w:rPr>
        <w:t xml:space="preserve"> di</w:t>
      </w:r>
      <w:r w:rsidRPr="00C85D93">
        <w:rPr>
          <w:rFonts w:ascii="Bookman Old Style" w:hAnsi="Bookman Old Style"/>
          <w:sz w:val="24"/>
          <w:szCs w:val="24"/>
        </w:rPr>
        <w:tab/>
      </w:r>
      <w:r w:rsidRPr="00C85D93">
        <w:rPr>
          <w:rFonts w:ascii="Bookman Old Style" w:hAnsi="Bookman Old Style"/>
          <w:sz w:val="24"/>
          <w:szCs w:val="24"/>
          <w:lang w:val="es-ES"/>
        </w:rPr>
        <w:t>:</w:t>
      </w:r>
      <w:r w:rsidRPr="00C85D93">
        <w:rPr>
          <w:rFonts w:ascii="Bookman Old Style" w:hAnsi="Bookman Old Style"/>
          <w:sz w:val="24"/>
          <w:szCs w:val="24"/>
        </w:rPr>
        <w:tab/>
      </w:r>
      <w:r w:rsidRPr="00C85D93">
        <w:rPr>
          <w:rFonts w:ascii="Bookman Old Style" w:hAnsi="Bookman Old Style"/>
          <w:sz w:val="24"/>
          <w:szCs w:val="24"/>
          <w:lang w:val="es-ES"/>
        </w:rPr>
        <w:t xml:space="preserve">Desa </w:t>
      </w:r>
      <w:r w:rsidR="00042129">
        <w:rPr>
          <w:rFonts w:ascii="Bookman Old Style" w:hAnsi="Bookman Old Style"/>
          <w:sz w:val="24"/>
          <w:szCs w:val="24"/>
          <w:lang w:val="es-ES"/>
        </w:rPr>
        <w:t>Lambur</w:t>
      </w:r>
    </w:p>
    <w:p w14:paraId="6F5AD5B3" w14:textId="1BB06649" w:rsidR="00DF6A14" w:rsidRPr="00C85D93" w:rsidRDefault="00DF6A14" w:rsidP="00DF6A14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proofErr w:type="spellStart"/>
      <w:r w:rsidRPr="00C85D93">
        <w:rPr>
          <w:rFonts w:ascii="Bookman Old Style" w:hAnsi="Bookman Old Style"/>
          <w:sz w:val="24"/>
          <w:szCs w:val="24"/>
          <w:lang w:val="es-ES"/>
        </w:rPr>
        <w:t>Tanggal</w:t>
      </w:r>
      <w:proofErr w:type="spellEnd"/>
      <w:r w:rsidRPr="00C85D93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C85D93">
        <w:rPr>
          <w:rFonts w:ascii="Bookman Old Style" w:hAnsi="Bookman Old Style"/>
          <w:sz w:val="24"/>
          <w:szCs w:val="24"/>
        </w:rPr>
        <w:tab/>
      </w:r>
      <w:r w:rsidR="00B0533D">
        <w:rPr>
          <w:rFonts w:ascii="Bookman Old Style" w:hAnsi="Bookman Old Style"/>
          <w:sz w:val="24"/>
          <w:szCs w:val="24"/>
          <w:lang w:val="en-CA"/>
        </w:rPr>
        <w:t xml:space="preserve">22 </w:t>
      </w:r>
      <w:proofErr w:type="spellStart"/>
      <w:r w:rsidR="00B0533D">
        <w:rPr>
          <w:rFonts w:ascii="Bookman Old Style" w:hAnsi="Bookman Old Style"/>
          <w:sz w:val="24"/>
          <w:szCs w:val="24"/>
          <w:lang w:val="en-CA"/>
        </w:rPr>
        <w:t>Agustus</w:t>
      </w:r>
      <w:proofErr w:type="spellEnd"/>
      <w:r w:rsidR="00B0533D">
        <w:rPr>
          <w:rFonts w:ascii="Bookman Old Style" w:hAnsi="Bookman Old Style"/>
          <w:sz w:val="24"/>
          <w:szCs w:val="24"/>
          <w:lang w:val="en-CA"/>
        </w:rPr>
        <w:t xml:space="preserve"> 2022</w:t>
      </w:r>
    </w:p>
    <w:p w14:paraId="0AC52F10" w14:textId="19DD6705" w:rsidR="00DF6A14" w:rsidRPr="00C85D93" w:rsidRDefault="00DF6A14" w:rsidP="00DF6A14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  <w:r w:rsidRPr="00C85D93">
        <w:rPr>
          <w:rFonts w:ascii="Bookman Old Style" w:hAnsi="Bookman Old Style"/>
          <w:sz w:val="24"/>
          <w:szCs w:val="24"/>
        </w:rPr>
        <w:t xml:space="preserve">KEPALA DESA </w:t>
      </w:r>
      <w:r w:rsidR="00B0533D">
        <w:rPr>
          <w:rFonts w:ascii="Bookman Old Style" w:hAnsi="Bookman Old Style"/>
          <w:sz w:val="24"/>
          <w:szCs w:val="24"/>
        </w:rPr>
        <w:t>LAMBUR</w:t>
      </w:r>
    </w:p>
    <w:p w14:paraId="49AB362E" w14:textId="77777777" w:rsidR="00DF6A14" w:rsidRPr="00C85D93" w:rsidRDefault="00DF6A14" w:rsidP="00DF6A14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484A537C" w14:textId="77777777" w:rsidR="00DF6A14" w:rsidRPr="00C85D93" w:rsidRDefault="00DF6A14" w:rsidP="00DF6A14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66718E8A" w14:textId="77777777" w:rsidR="00DF6A14" w:rsidRPr="00C85D93" w:rsidRDefault="00DF6A14" w:rsidP="00DF6A14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2D7643D0" w14:textId="77777777" w:rsidR="00DF6A14" w:rsidRPr="00C85D93" w:rsidRDefault="00DF6A14" w:rsidP="00DF6A14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2D1449D2" w14:textId="02C5406F" w:rsidR="00342B9F" w:rsidRPr="005A2844" w:rsidRDefault="00B0533D" w:rsidP="00DF6A14">
      <w:pPr>
        <w:spacing w:after="0" w:line="240" w:lineRule="auto"/>
        <w:ind w:left="4820"/>
        <w:contextualSpacing/>
        <w:rPr>
          <w:rFonts w:ascii="Bookman Old Style" w:eastAsia="MS Mincho" w:hAnsi="Bookman Old Style" w:cs="Tahoma"/>
          <w:b/>
          <w:bCs/>
          <w:sz w:val="24"/>
          <w:szCs w:val="24"/>
          <w:lang w:val="en-CA"/>
        </w:rPr>
      </w:pPr>
      <w:r w:rsidRPr="005A2844">
        <w:rPr>
          <w:rFonts w:ascii="Bookman Old Style" w:hAnsi="Bookman Old Style"/>
          <w:b/>
          <w:bCs/>
          <w:sz w:val="24"/>
          <w:szCs w:val="24"/>
        </w:rPr>
        <w:t>TUTI HARYANI</w:t>
      </w:r>
    </w:p>
    <w:p w14:paraId="7E60CD29" w14:textId="77777777" w:rsidR="00FD064B" w:rsidRPr="00C85D93" w:rsidRDefault="00FD064B" w:rsidP="000309DA">
      <w:pPr>
        <w:tabs>
          <w:tab w:val="left" w:pos="1276"/>
        </w:tabs>
        <w:spacing w:after="0" w:line="240" w:lineRule="auto"/>
        <w:ind w:left="1276" w:right="3060" w:hanging="1276"/>
        <w:contextualSpacing/>
        <w:jc w:val="both"/>
        <w:rPr>
          <w:rFonts w:ascii="Bookman Old Style" w:hAnsi="Bookman Old Style" w:cs="Tahoma"/>
          <w:sz w:val="24"/>
          <w:szCs w:val="24"/>
        </w:rPr>
      </w:pPr>
    </w:p>
    <w:p w14:paraId="62AB8FDC" w14:textId="77777777" w:rsidR="00285B0D" w:rsidRDefault="00285B0D" w:rsidP="000309DA">
      <w:pPr>
        <w:tabs>
          <w:tab w:val="left" w:pos="1276"/>
        </w:tabs>
        <w:spacing w:after="0" w:line="240" w:lineRule="auto"/>
        <w:ind w:left="1276" w:right="3060" w:hanging="1276"/>
        <w:contextualSpacing/>
        <w:jc w:val="both"/>
        <w:rPr>
          <w:rFonts w:ascii="Bookman Old Style" w:hAnsi="Bookman Old Style" w:cs="Tahoma"/>
          <w:sz w:val="24"/>
          <w:szCs w:val="24"/>
          <w:lang w:val="id-ID"/>
        </w:rPr>
      </w:pPr>
    </w:p>
    <w:p w14:paraId="6ABACF66" w14:textId="77777777" w:rsidR="00285B0D" w:rsidRDefault="00285B0D" w:rsidP="000309DA">
      <w:pPr>
        <w:tabs>
          <w:tab w:val="left" w:pos="1276"/>
        </w:tabs>
        <w:spacing w:after="0" w:line="240" w:lineRule="auto"/>
        <w:ind w:left="1276" w:right="3060" w:hanging="1276"/>
        <w:contextualSpacing/>
        <w:jc w:val="both"/>
        <w:rPr>
          <w:rFonts w:ascii="Bookman Old Style" w:hAnsi="Bookman Old Style" w:cs="Tahoma"/>
          <w:sz w:val="24"/>
          <w:szCs w:val="24"/>
          <w:lang w:val="id-ID"/>
        </w:rPr>
      </w:pPr>
    </w:p>
    <w:p w14:paraId="1BB36C26" w14:textId="77777777" w:rsidR="00285B0D" w:rsidRDefault="00285B0D" w:rsidP="000309DA">
      <w:pPr>
        <w:tabs>
          <w:tab w:val="left" w:pos="1276"/>
        </w:tabs>
        <w:spacing w:after="0" w:line="240" w:lineRule="auto"/>
        <w:ind w:left="1276" w:right="3060" w:hanging="1276"/>
        <w:contextualSpacing/>
        <w:jc w:val="both"/>
        <w:rPr>
          <w:rFonts w:ascii="Bookman Old Style" w:hAnsi="Bookman Old Style" w:cs="Tahoma"/>
          <w:sz w:val="24"/>
          <w:szCs w:val="24"/>
          <w:lang w:val="id-ID"/>
        </w:rPr>
      </w:pPr>
    </w:p>
    <w:p w14:paraId="4D48BD74" w14:textId="77777777" w:rsidR="00285B0D" w:rsidRDefault="00285B0D" w:rsidP="000309DA">
      <w:pPr>
        <w:tabs>
          <w:tab w:val="left" w:pos="1276"/>
        </w:tabs>
        <w:spacing w:after="0" w:line="240" w:lineRule="auto"/>
        <w:ind w:left="1276" w:right="3060" w:hanging="1276"/>
        <w:contextualSpacing/>
        <w:jc w:val="both"/>
        <w:rPr>
          <w:rFonts w:ascii="Bookman Old Style" w:hAnsi="Bookman Old Style" w:cs="Tahoma"/>
          <w:sz w:val="24"/>
          <w:szCs w:val="24"/>
          <w:lang w:val="id-ID"/>
        </w:rPr>
      </w:pPr>
    </w:p>
    <w:p w14:paraId="7A98E833" w14:textId="77777777" w:rsidR="00285B0D" w:rsidRDefault="00285B0D" w:rsidP="000309DA">
      <w:pPr>
        <w:tabs>
          <w:tab w:val="left" w:pos="1276"/>
        </w:tabs>
        <w:spacing w:after="0" w:line="240" w:lineRule="auto"/>
        <w:ind w:left="1276" w:right="3060" w:hanging="1276"/>
        <w:contextualSpacing/>
        <w:jc w:val="both"/>
        <w:rPr>
          <w:rFonts w:ascii="Bookman Old Style" w:hAnsi="Bookman Old Style" w:cs="Tahoma"/>
          <w:sz w:val="24"/>
          <w:szCs w:val="24"/>
          <w:lang w:val="id-ID"/>
        </w:rPr>
      </w:pPr>
    </w:p>
    <w:p w14:paraId="5710DD4B" w14:textId="77777777" w:rsidR="00FD064B" w:rsidRPr="00C85D93" w:rsidRDefault="00FD064B" w:rsidP="000309DA">
      <w:pPr>
        <w:tabs>
          <w:tab w:val="left" w:pos="1276"/>
        </w:tabs>
        <w:spacing w:after="0" w:line="240" w:lineRule="auto"/>
        <w:ind w:left="1276" w:right="3060" w:hanging="1276"/>
        <w:contextualSpacing/>
        <w:jc w:val="both"/>
        <w:rPr>
          <w:rFonts w:ascii="Bookman Old Style" w:hAnsi="Bookman Old Style" w:cs="Tahoma"/>
          <w:sz w:val="24"/>
          <w:szCs w:val="24"/>
        </w:rPr>
      </w:pPr>
      <w:r w:rsidRPr="00C85D93">
        <w:rPr>
          <w:rFonts w:ascii="Bookman Old Style" w:hAnsi="Bookman Old Style" w:cs="Tahoma"/>
          <w:sz w:val="24"/>
          <w:szCs w:val="24"/>
        </w:rPr>
        <w:t xml:space="preserve">SALINAN </w:t>
      </w:r>
      <w:r w:rsidRPr="00C85D93">
        <w:rPr>
          <w:rFonts w:ascii="Bookman Old Style" w:hAnsi="Bookman Old Style" w:cs="Tahoma"/>
          <w:sz w:val="24"/>
          <w:szCs w:val="24"/>
        </w:rPr>
        <w:tab/>
        <w:t xml:space="preserve">Keputusan </w:t>
      </w:r>
      <w:proofErr w:type="spellStart"/>
      <w:r w:rsidRPr="00C85D93">
        <w:rPr>
          <w:rFonts w:ascii="Bookman Old Style" w:hAnsi="Bookman Old Style" w:cs="Tahoma"/>
          <w:sz w:val="24"/>
          <w:szCs w:val="24"/>
        </w:rPr>
        <w:t>ini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C85D93">
        <w:rPr>
          <w:rFonts w:ascii="Bookman Old Style" w:hAnsi="Bookman Old Style" w:cs="Tahoma"/>
          <w:sz w:val="24"/>
          <w:szCs w:val="24"/>
        </w:rPr>
        <w:t>disampaikan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C85D93">
        <w:rPr>
          <w:rFonts w:ascii="Bookman Old Style" w:hAnsi="Bookman Old Style" w:cs="Tahoma"/>
          <w:sz w:val="24"/>
          <w:szCs w:val="24"/>
        </w:rPr>
        <w:t>kepada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C85D93">
        <w:rPr>
          <w:rFonts w:ascii="Bookman Old Style" w:hAnsi="Bookman Old Style" w:cs="Tahoma"/>
          <w:sz w:val="24"/>
          <w:szCs w:val="24"/>
        </w:rPr>
        <w:t>Yth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>.  :</w:t>
      </w:r>
    </w:p>
    <w:p w14:paraId="3D066E52" w14:textId="77777777" w:rsidR="00A75F24" w:rsidRPr="00C85D93" w:rsidRDefault="00A75F24" w:rsidP="00A75F24">
      <w:pPr>
        <w:spacing w:after="0" w:line="240" w:lineRule="auto"/>
        <w:ind w:left="1701" w:right="51" w:hanging="425"/>
        <w:contextualSpacing/>
        <w:jc w:val="both"/>
        <w:rPr>
          <w:rFonts w:ascii="Bookman Old Style" w:hAnsi="Bookman Old Style" w:cs="Tahoma"/>
          <w:sz w:val="24"/>
          <w:szCs w:val="24"/>
        </w:rPr>
      </w:pPr>
      <w:proofErr w:type="spellStart"/>
      <w:r w:rsidRPr="00C85D93">
        <w:rPr>
          <w:rFonts w:ascii="Bookman Old Style" w:hAnsi="Bookman Old Style" w:cs="Tahoma"/>
          <w:sz w:val="24"/>
          <w:szCs w:val="24"/>
        </w:rPr>
        <w:t>Sdr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 xml:space="preserve">. </w:t>
      </w:r>
      <w:proofErr w:type="spellStart"/>
      <w:r w:rsidRPr="00C85D93">
        <w:rPr>
          <w:rFonts w:ascii="Bookman Old Style" w:hAnsi="Bookman Old Style" w:cs="Tahoma"/>
          <w:sz w:val="24"/>
          <w:szCs w:val="24"/>
        </w:rPr>
        <w:t>Bupati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="0045502E">
        <w:rPr>
          <w:rFonts w:ascii="Bookman Old Style" w:hAnsi="Bookman Old Style" w:cs="Tahoma"/>
          <w:sz w:val="24"/>
          <w:szCs w:val="24"/>
        </w:rPr>
        <w:t>Purbalingga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>;</w:t>
      </w:r>
    </w:p>
    <w:p w14:paraId="3AC32518" w14:textId="77777777" w:rsidR="00A75F24" w:rsidRPr="00C85D93" w:rsidRDefault="00A75F24" w:rsidP="00A75F24">
      <w:pPr>
        <w:spacing w:after="0" w:line="240" w:lineRule="auto"/>
        <w:ind w:left="1701" w:right="51" w:hanging="425"/>
        <w:contextualSpacing/>
        <w:jc w:val="both"/>
        <w:rPr>
          <w:rFonts w:ascii="Bookman Old Style" w:hAnsi="Bookman Old Style" w:cs="Tahoma"/>
          <w:sz w:val="24"/>
          <w:szCs w:val="24"/>
        </w:rPr>
      </w:pPr>
      <w:proofErr w:type="spellStart"/>
      <w:r w:rsidRPr="00C85D93">
        <w:rPr>
          <w:rFonts w:ascii="Bookman Old Style" w:hAnsi="Bookman Old Style" w:cs="Tahoma"/>
          <w:sz w:val="24"/>
          <w:szCs w:val="24"/>
        </w:rPr>
        <w:t>Sdr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 xml:space="preserve">. </w:t>
      </w:r>
      <w:proofErr w:type="spellStart"/>
      <w:r w:rsidRPr="00C85D93">
        <w:rPr>
          <w:rFonts w:ascii="Bookman Old Style" w:hAnsi="Bookman Old Style" w:cs="Tahoma"/>
          <w:sz w:val="24"/>
          <w:szCs w:val="24"/>
        </w:rPr>
        <w:t>Kepala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C85D93">
        <w:rPr>
          <w:rFonts w:ascii="Bookman Old Style" w:hAnsi="Bookman Old Style" w:cs="Tahoma"/>
          <w:sz w:val="24"/>
          <w:szCs w:val="24"/>
        </w:rPr>
        <w:t>Inspektorat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 xml:space="preserve"> </w:t>
      </w:r>
      <w:r w:rsidR="00E52ECB">
        <w:rPr>
          <w:rFonts w:ascii="Bookman Old Style" w:hAnsi="Bookman Old Style" w:cs="Tahoma"/>
          <w:sz w:val="24"/>
          <w:szCs w:val="24"/>
          <w:lang w:val="id-ID"/>
        </w:rPr>
        <w:t xml:space="preserve">Daerah </w:t>
      </w:r>
      <w:proofErr w:type="spellStart"/>
      <w:r w:rsidRPr="00C85D93">
        <w:rPr>
          <w:rFonts w:ascii="Bookman Old Style" w:hAnsi="Bookman Old Style" w:cs="Tahoma"/>
          <w:sz w:val="24"/>
          <w:szCs w:val="24"/>
        </w:rPr>
        <w:t>Kabupaten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="0045502E">
        <w:rPr>
          <w:rFonts w:ascii="Bookman Old Style" w:hAnsi="Bookman Old Style" w:cs="Tahoma"/>
          <w:sz w:val="24"/>
          <w:szCs w:val="24"/>
        </w:rPr>
        <w:t>Purbalingga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>;</w:t>
      </w:r>
    </w:p>
    <w:p w14:paraId="6B72D35F" w14:textId="77777777" w:rsidR="00A75F24" w:rsidRPr="00C85D93" w:rsidRDefault="00BA5014" w:rsidP="00A75F24">
      <w:pPr>
        <w:spacing w:after="0" w:line="240" w:lineRule="auto"/>
        <w:ind w:left="1701" w:right="51" w:hanging="425"/>
        <w:contextualSpacing/>
        <w:jc w:val="both"/>
        <w:rPr>
          <w:rFonts w:ascii="Bookman Old Style" w:hAnsi="Bookman Old Style" w:cs="Tahoma"/>
          <w:sz w:val="24"/>
          <w:szCs w:val="24"/>
        </w:rPr>
      </w:pPr>
      <w:proofErr w:type="spellStart"/>
      <w:r>
        <w:rPr>
          <w:rFonts w:ascii="Bookman Old Style" w:hAnsi="Bookman Old Style" w:cs="Tahoma"/>
          <w:sz w:val="24"/>
          <w:szCs w:val="24"/>
        </w:rPr>
        <w:t>Sdr</w:t>
      </w:r>
      <w:proofErr w:type="spellEnd"/>
      <w:r>
        <w:rPr>
          <w:rFonts w:ascii="Bookman Old Style" w:hAnsi="Bookman Old Style" w:cs="Tahoma"/>
          <w:sz w:val="24"/>
          <w:szCs w:val="24"/>
        </w:rPr>
        <w:t xml:space="preserve">. </w:t>
      </w:r>
      <w:proofErr w:type="spellStart"/>
      <w:r>
        <w:rPr>
          <w:rFonts w:ascii="Bookman Old Style" w:hAnsi="Bookman Old Style" w:cs="Tahoma"/>
          <w:sz w:val="24"/>
          <w:szCs w:val="24"/>
        </w:rPr>
        <w:t>Kepala</w:t>
      </w:r>
      <w:proofErr w:type="spellEnd"/>
      <w:r>
        <w:rPr>
          <w:rFonts w:ascii="Bookman Old Style" w:hAnsi="Bookman Old Style" w:cs="Tahoma"/>
          <w:sz w:val="24"/>
          <w:szCs w:val="24"/>
        </w:rPr>
        <w:t xml:space="preserve"> D</w:t>
      </w:r>
      <w:r>
        <w:rPr>
          <w:rFonts w:ascii="Bookman Old Style" w:hAnsi="Bookman Old Style" w:cs="Tahoma"/>
          <w:sz w:val="24"/>
          <w:szCs w:val="24"/>
          <w:lang w:val="id-ID"/>
        </w:rPr>
        <w:t>INPERMASDES</w:t>
      </w:r>
      <w:r w:rsidR="00A75F24"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="00A75F24" w:rsidRPr="00C85D93">
        <w:rPr>
          <w:rFonts w:ascii="Bookman Old Style" w:hAnsi="Bookman Old Style" w:cs="Tahoma"/>
          <w:sz w:val="24"/>
          <w:szCs w:val="24"/>
        </w:rPr>
        <w:t>Kabupaten</w:t>
      </w:r>
      <w:proofErr w:type="spellEnd"/>
      <w:r w:rsidR="00A75F24"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="0045502E">
        <w:rPr>
          <w:rFonts w:ascii="Bookman Old Style" w:hAnsi="Bookman Old Style" w:cs="Tahoma"/>
          <w:sz w:val="24"/>
          <w:szCs w:val="24"/>
        </w:rPr>
        <w:t>Purbalingga</w:t>
      </w:r>
      <w:proofErr w:type="spellEnd"/>
      <w:r w:rsidR="00A75F24" w:rsidRPr="00C85D93">
        <w:rPr>
          <w:rFonts w:ascii="Bookman Old Style" w:hAnsi="Bookman Old Style" w:cs="Tahoma"/>
          <w:sz w:val="24"/>
          <w:szCs w:val="24"/>
        </w:rPr>
        <w:t>;</w:t>
      </w:r>
    </w:p>
    <w:p w14:paraId="2F23D28F" w14:textId="77777777" w:rsidR="00A75F24" w:rsidRPr="00C85D93" w:rsidRDefault="00CC2C22" w:rsidP="00A75F24">
      <w:pPr>
        <w:spacing w:after="0" w:line="240" w:lineRule="auto"/>
        <w:ind w:left="1701" w:right="51" w:hanging="425"/>
        <w:contextualSpacing/>
        <w:jc w:val="both"/>
        <w:rPr>
          <w:rFonts w:ascii="Bookman Old Style" w:hAnsi="Bookman Old Style" w:cs="Tahoma"/>
          <w:sz w:val="24"/>
          <w:szCs w:val="24"/>
        </w:rPr>
      </w:pPr>
      <w:proofErr w:type="spellStart"/>
      <w:r w:rsidRPr="00C85D93">
        <w:rPr>
          <w:rFonts w:ascii="Bookman Old Style" w:hAnsi="Bookman Old Style" w:cs="Tahoma"/>
          <w:sz w:val="24"/>
          <w:szCs w:val="24"/>
        </w:rPr>
        <w:t>Sdr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>.</w:t>
      </w:r>
      <w:r w:rsidR="00A75F24"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="00A75F24" w:rsidRPr="00C85D93">
        <w:rPr>
          <w:rFonts w:ascii="Bookman Old Style" w:hAnsi="Bookman Old Style" w:cs="Tahoma"/>
          <w:sz w:val="24"/>
          <w:szCs w:val="24"/>
        </w:rPr>
        <w:t>Kepala</w:t>
      </w:r>
      <w:proofErr w:type="spellEnd"/>
      <w:r w:rsidR="00A75F24" w:rsidRPr="00C85D93">
        <w:rPr>
          <w:rFonts w:ascii="Bookman Old Style" w:hAnsi="Bookman Old Style" w:cs="Tahoma"/>
          <w:sz w:val="24"/>
          <w:szCs w:val="24"/>
        </w:rPr>
        <w:t xml:space="preserve"> </w:t>
      </w:r>
      <w:r w:rsidR="00E52ECB">
        <w:rPr>
          <w:rFonts w:ascii="Bookman Old Style" w:hAnsi="Bookman Old Style" w:cs="Tahoma"/>
          <w:sz w:val="24"/>
          <w:szCs w:val="24"/>
          <w:lang w:val="id-ID"/>
        </w:rPr>
        <w:t>BAKEUDA</w:t>
      </w:r>
      <w:r w:rsidR="00A75F24"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="00A75F24" w:rsidRPr="00C85D93">
        <w:rPr>
          <w:rFonts w:ascii="Bookman Old Style" w:hAnsi="Bookman Old Style" w:cs="Tahoma"/>
          <w:sz w:val="24"/>
          <w:szCs w:val="24"/>
        </w:rPr>
        <w:t>Kabupaten</w:t>
      </w:r>
      <w:proofErr w:type="spellEnd"/>
      <w:r w:rsidR="00A75F24"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="0045502E">
        <w:rPr>
          <w:rFonts w:ascii="Bookman Old Style" w:hAnsi="Bookman Old Style" w:cs="Tahoma"/>
          <w:sz w:val="24"/>
          <w:szCs w:val="24"/>
        </w:rPr>
        <w:t>Purbalingga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>;</w:t>
      </w:r>
    </w:p>
    <w:p w14:paraId="0C5172EC" w14:textId="77777777" w:rsidR="00A75F24" w:rsidRPr="00C85D93" w:rsidRDefault="00CC2C22" w:rsidP="00A75F24">
      <w:pPr>
        <w:spacing w:after="0" w:line="240" w:lineRule="auto"/>
        <w:ind w:left="1701" w:right="51" w:hanging="425"/>
        <w:contextualSpacing/>
        <w:jc w:val="both"/>
        <w:rPr>
          <w:rFonts w:ascii="Bookman Old Style" w:hAnsi="Bookman Old Style" w:cs="Tahoma"/>
          <w:sz w:val="24"/>
          <w:szCs w:val="24"/>
        </w:rPr>
      </w:pPr>
      <w:proofErr w:type="spellStart"/>
      <w:r w:rsidRPr="00C85D93">
        <w:rPr>
          <w:rFonts w:ascii="Bookman Old Style" w:hAnsi="Bookman Old Style" w:cs="Tahoma"/>
          <w:sz w:val="24"/>
          <w:szCs w:val="24"/>
        </w:rPr>
        <w:t>Sdr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>.</w:t>
      </w:r>
      <w:r w:rsidR="00A75F24"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="00A75F24" w:rsidRPr="00C85D93">
        <w:rPr>
          <w:rFonts w:ascii="Bookman Old Style" w:hAnsi="Bookman Old Style" w:cs="Tahoma"/>
          <w:sz w:val="24"/>
          <w:szCs w:val="24"/>
        </w:rPr>
        <w:t>Camat</w:t>
      </w:r>
      <w:proofErr w:type="spellEnd"/>
      <w:r w:rsidR="00A75F24" w:rsidRPr="00C85D93">
        <w:rPr>
          <w:rFonts w:ascii="Bookman Old Style" w:hAnsi="Bookman Old Style" w:cs="Tahoma"/>
          <w:sz w:val="24"/>
          <w:szCs w:val="24"/>
        </w:rPr>
        <w:t xml:space="preserve"> </w:t>
      </w:r>
      <w:r w:rsidR="00E52ECB">
        <w:rPr>
          <w:rFonts w:ascii="Bookman Old Style" w:hAnsi="Bookman Old Style" w:cs="Tahoma"/>
          <w:sz w:val="24"/>
          <w:szCs w:val="24"/>
        </w:rPr>
        <w:t>K</w:t>
      </w:r>
      <w:r w:rsidR="00E52ECB">
        <w:rPr>
          <w:rFonts w:ascii="Bookman Old Style" w:hAnsi="Bookman Old Style" w:cs="Tahoma"/>
          <w:sz w:val="24"/>
          <w:szCs w:val="24"/>
          <w:lang w:val="id-ID"/>
        </w:rPr>
        <w:t>emangkon</w:t>
      </w:r>
      <w:r w:rsidRPr="00C85D93">
        <w:rPr>
          <w:rFonts w:ascii="Bookman Old Style" w:hAnsi="Bookman Old Style" w:cs="Tahoma"/>
          <w:sz w:val="24"/>
          <w:szCs w:val="24"/>
        </w:rPr>
        <w:t>;</w:t>
      </w:r>
    </w:p>
    <w:p w14:paraId="2BB27957" w14:textId="44AAF29C" w:rsidR="00A75F24" w:rsidRPr="00C85D93" w:rsidRDefault="00CC2C22" w:rsidP="00A75F24">
      <w:pPr>
        <w:spacing w:after="0" w:line="240" w:lineRule="auto"/>
        <w:ind w:left="1701" w:right="51" w:hanging="425"/>
        <w:contextualSpacing/>
        <w:jc w:val="both"/>
        <w:rPr>
          <w:rFonts w:ascii="Bookman Old Style" w:hAnsi="Bookman Old Style" w:cs="Tahoma"/>
          <w:sz w:val="24"/>
          <w:szCs w:val="24"/>
        </w:rPr>
      </w:pPr>
      <w:proofErr w:type="spellStart"/>
      <w:r w:rsidRPr="00C85D93">
        <w:rPr>
          <w:rFonts w:ascii="Bookman Old Style" w:hAnsi="Bookman Old Style" w:cs="Tahoma"/>
          <w:sz w:val="24"/>
          <w:szCs w:val="24"/>
        </w:rPr>
        <w:t>Sdr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>.</w:t>
      </w:r>
      <w:r w:rsidR="00A75F24" w:rsidRPr="00C85D93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="00A75F24" w:rsidRPr="00C85D93">
        <w:rPr>
          <w:rFonts w:ascii="Bookman Old Style" w:hAnsi="Bookman Old Style" w:cs="Tahoma"/>
          <w:sz w:val="24"/>
          <w:szCs w:val="24"/>
        </w:rPr>
        <w:t>Ketua</w:t>
      </w:r>
      <w:proofErr w:type="spellEnd"/>
      <w:r w:rsidR="00A75F24" w:rsidRPr="00C85D93">
        <w:rPr>
          <w:rFonts w:ascii="Bookman Old Style" w:hAnsi="Bookman Old Style" w:cs="Tahoma"/>
          <w:sz w:val="24"/>
          <w:szCs w:val="24"/>
        </w:rPr>
        <w:t xml:space="preserve"> Badan </w:t>
      </w:r>
      <w:proofErr w:type="spellStart"/>
      <w:r w:rsidR="00A75F24" w:rsidRPr="00C85D93">
        <w:rPr>
          <w:rFonts w:ascii="Bookman Old Style" w:hAnsi="Bookman Old Style" w:cs="Tahoma"/>
          <w:sz w:val="24"/>
          <w:szCs w:val="24"/>
        </w:rPr>
        <w:t>Permusyawaratan</w:t>
      </w:r>
      <w:proofErr w:type="spellEnd"/>
      <w:r w:rsidR="00A75F24" w:rsidRPr="00C85D93">
        <w:rPr>
          <w:rFonts w:ascii="Bookman Old Style" w:hAnsi="Bookman Old Style" w:cs="Tahoma"/>
          <w:sz w:val="24"/>
          <w:szCs w:val="24"/>
        </w:rPr>
        <w:t xml:space="preserve"> Desa </w:t>
      </w:r>
      <w:r w:rsidR="005A2844">
        <w:rPr>
          <w:rFonts w:ascii="Bookman Old Style" w:hAnsi="Bookman Old Style" w:cs="Tahoma"/>
          <w:sz w:val="24"/>
          <w:szCs w:val="24"/>
        </w:rPr>
        <w:t>Lambur</w:t>
      </w:r>
    </w:p>
    <w:p w14:paraId="78E5BB85" w14:textId="77777777" w:rsidR="000309DA" w:rsidRPr="00C85D93" w:rsidRDefault="00CC2C22" w:rsidP="00A75F24">
      <w:pPr>
        <w:spacing w:after="0" w:line="240" w:lineRule="auto"/>
        <w:ind w:left="1701" w:right="51" w:hanging="425"/>
        <w:contextualSpacing/>
        <w:jc w:val="both"/>
        <w:rPr>
          <w:rFonts w:ascii="Bookman Old Style" w:hAnsi="Bookman Old Style" w:cs="Tahoma"/>
          <w:sz w:val="24"/>
          <w:szCs w:val="24"/>
        </w:rPr>
      </w:pPr>
      <w:proofErr w:type="spellStart"/>
      <w:r w:rsidRPr="00C85D93">
        <w:rPr>
          <w:rFonts w:ascii="Bookman Old Style" w:hAnsi="Bookman Old Style" w:cs="Tahoma"/>
          <w:sz w:val="24"/>
          <w:szCs w:val="24"/>
        </w:rPr>
        <w:t>Sdr</w:t>
      </w:r>
      <w:proofErr w:type="spellEnd"/>
      <w:r w:rsidRPr="00C85D93">
        <w:rPr>
          <w:rFonts w:ascii="Bookman Old Style" w:hAnsi="Bookman Old Style" w:cs="Tahoma"/>
          <w:sz w:val="24"/>
          <w:szCs w:val="24"/>
        </w:rPr>
        <w:t>.</w:t>
      </w:r>
      <w:r w:rsidR="00A75F24" w:rsidRPr="00C85D93">
        <w:rPr>
          <w:rFonts w:ascii="Bookman Old Style" w:hAnsi="Bookman Old Style" w:cs="Tahoma"/>
          <w:sz w:val="24"/>
          <w:szCs w:val="24"/>
        </w:rPr>
        <w:t xml:space="preserve"> Masing-masing yang </w:t>
      </w:r>
      <w:proofErr w:type="spellStart"/>
      <w:r w:rsidR="00A75F24" w:rsidRPr="00C85D93">
        <w:rPr>
          <w:rFonts w:ascii="Bookman Old Style" w:hAnsi="Bookman Old Style" w:cs="Tahoma"/>
          <w:sz w:val="24"/>
          <w:szCs w:val="24"/>
        </w:rPr>
        <w:t>bersangkutan</w:t>
      </w:r>
      <w:proofErr w:type="spellEnd"/>
      <w:r w:rsidR="00A75F24" w:rsidRPr="00C85D93">
        <w:rPr>
          <w:rFonts w:ascii="Bookman Old Style" w:hAnsi="Bookman Old Style" w:cs="Tahoma"/>
          <w:sz w:val="24"/>
          <w:szCs w:val="24"/>
        </w:rPr>
        <w:t>.</w:t>
      </w:r>
      <w:r w:rsidR="000309DA" w:rsidRPr="00C85D93">
        <w:rPr>
          <w:rFonts w:ascii="Bookman Old Style" w:hAnsi="Bookman Old Style" w:cs="Tahoma"/>
          <w:sz w:val="24"/>
          <w:szCs w:val="24"/>
        </w:rPr>
        <w:br w:type="page"/>
      </w:r>
    </w:p>
    <w:p w14:paraId="2057D102" w14:textId="77777777" w:rsidR="000309DA" w:rsidRPr="00C85D93" w:rsidRDefault="000309DA" w:rsidP="000309DA">
      <w:pPr>
        <w:tabs>
          <w:tab w:val="left" w:pos="4111"/>
        </w:tabs>
        <w:spacing w:after="0" w:line="240" w:lineRule="auto"/>
        <w:ind w:left="5387" w:right="-232" w:hanging="2693"/>
        <w:contextualSpacing/>
        <w:jc w:val="both"/>
        <w:rPr>
          <w:rFonts w:ascii="Bookman Old Style" w:hAnsi="Bookman Old Style" w:cs="Tahoma"/>
          <w:sz w:val="24"/>
          <w:szCs w:val="24"/>
          <w:lang w:val="id-ID"/>
        </w:rPr>
        <w:sectPr w:rsidR="000309DA" w:rsidRPr="00C85D93" w:rsidSect="003429A4">
          <w:type w:val="nextColumn"/>
          <w:pgSz w:w="11907" w:h="18711" w:code="9"/>
          <w:pgMar w:top="1134" w:right="1134" w:bottom="1134" w:left="1701" w:header="709" w:footer="709" w:gutter="0"/>
          <w:cols w:space="708"/>
          <w:docGrid w:linePitch="360"/>
        </w:sectPr>
      </w:pPr>
    </w:p>
    <w:p w14:paraId="63F9FE95" w14:textId="105B1295" w:rsidR="000309DA" w:rsidRPr="00D65F2B" w:rsidRDefault="000309DA" w:rsidP="00F80B73">
      <w:pPr>
        <w:tabs>
          <w:tab w:val="left" w:pos="3828"/>
        </w:tabs>
        <w:spacing w:after="0" w:line="240" w:lineRule="auto"/>
        <w:ind w:left="5387" w:right="79" w:hanging="2977"/>
        <w:contextualSpacing/>
        <w:jc w:val="both"/>
        <w:rPr>
          <w:rFonts w:ascii="Bookman Old Style" w:hAnsi="Bookman Old Style" w:cs="Tahoma"/>
          <w:sz w:val="24"/>
          <w:szCs w:val="24"/>
        </w:rPr>
      </w:pPr>
      <w:r w:rsidRPr="00C85D93">
        <w:rPr>
          <w:rFonts w:ascii="Bookman Old Style" w:hAnsi="Bookman Old Style" w:cs="Tahoma"/>
          <w:sz w:val="24"/>
          <w:szCs w:val="24"/>
          <w:lang w:val="id-ID"/>
        </w:rPr>
        <w:lastRenderedPageBreak/>
        <w:t>LAMPIRAN</w:t>
      </w:r>
      <w:r w:rsidRPr="00C85D93">
        <w:rPr>
          <w:rFonts w:ascii="Bookman Old Style" w:hAnsi="Bookman Old Style" w:cs="Tahoma"/>
          <w:sz w:val="24"/>
          <w:szCs w:val="24"/>
          <w:lang w:val="en-CA"/>
        </w:rPr>
        <w:tab/>
      </w:r>
      <w:r w:rsidRPr="00C85D93">
        <w:rPr>
          <w:rFonts w:ascii="Bookman Old Style" w:hAnsi="Bookman Old Style"/>
          <w:sz w:val="24"/>
          <w:szCs w:val="24"/>
        </w:rPr>
        <w:t>Keputusan</w:t>
      </w:r>
      <w:r w:rsidRPr="00C85D93">
        <w:rPr>
          <w:rFonts w:ascii="Bookman Old Style" w:hAnsi="Bookman Old Style" w:cs="Tahoma"/>
          <w:sz w:val="24"/>
          <w:szCs w:val="24"/>
          <w:lang w:val="id-ID"/>
        </w:rPr>
        <w:t xml:space="preserve"> Kepala Desa </w:t>
      </w:r>
      <w:r w:rsidR="00D65F2B">
        <w:rPr>
          <w:rFonts w:ascii="Bookman Old Style" w:hAnsi="Bookman Old Style" w:cs="Tahoma"/>
          <w:sz w:val="24"/>
          <w:szCs w:val="24"/>
        </w:rPr>
        <w:t>Lambur</w:t>
      </w:r>
    </w:p>
    <w:p w14:paraId="08A89790" w14:textId="364617E0" w:rsidR="000309DA" w:rsidRPr="00C85D93" w:rsidRDefault="000309DA" w:rsidP="00F80B73">
      <w:pPr>
        <w:tabs>
          <w:tab w:val="left" w:pos="3828"/>
          <w:tab w:val="left" w:pos="4962"/>
          <w:tab w:val="left" w:pos="5103"/>
        </w:tabs>
        <w:spacing w:after="0" w:line="240" w:lineRule="auto"/>
        <w:ind w:left="5103" w:right="79" w:hanging="2693"/>
        <w:contextualSpacing/>
        <w:jc w:val="both"/>
        <w:rPr>
          <w:rFonts w:ascii="Bookman Old Style" w:hAnsi="Bookman Old Style"/>
          <w:sz w:val="24"/>
          <w:szCs w:val="24"/>
        </w:rPr>
      </w:pPr>
      <w:r w:rsidRPr="00C85D93">
        <w:rPr>
          <w:rFonts w:ascii="Bookman Old Style" w:hAnsi="Bookman Old Style" w:cs="Tahoma"/>
          <w:sz w:val="24"/>
          <w:szCs w:val="24"/>
          <w:lang w:val="id-ID"/>
        </w:rPr>
        <w:tab/>
        <w:t>Nomor</w:t>
      </w:r>
      <w:r w:rsidRPr="00C85D93">
        <w:rPr>
          <w:rFonts w:ascii="Bookman Old Style" w:hAnsi="Bookman Old Style" w:cs="Tahoma"/>
          <w:sz w:val="24"/>
          <w:szCs w:val="24"/>
          <w:lang w:val="id-ID"/>
        </w:rPr>
        <w:tab/>
      </w:r>
      <w:r w:rsidR="005C11AF">
        <w:rPr>
          <w:rFonts w:ascii="Bookman Old Style" w:hAnsi="Bookman Old Style"/>
          <w:sz w:val="24"/>
          <w:szCs w:val="24"/>
        </w:rPr>
        <w:t>:</w:t>
      </w:r>
      <w:r w:rsidR="005C11AF">
        <w:rPr>
          <w:rFonts w:ascii="Bookman Old Style" w:hAnsi="Bookman Old Style"/>
          <w:sz w:val="24"/>
          <w:szCs w:val="24"/>
        </w:rPr>
        <w:tab/>
        <w:t>188/</w:t>
      </w:r>
      <w:r w:rsidR="00D65F2B">
        <w:rPr>
          <w:rFonts w:ascii="Bookman Old Style" w:hAnsi="Bookman Old Style"/>
          <w:sz w:val="24"/>
          <w:szCs w:val="24"/>
        </w:rPr>
        <w:t>18</w:t>
      </w:r>
      <w:r w:rsidR="005C11AF">
        <w:rPr>
          <w:rFonts w:ascii="Bookman Old Style" w:hAnsi="Bookman Old Style"/>
          <w:sz w:val="24"/>
          <w:szCs w:val="24"/>
        </w:rPr>
        <w:t>/</w:t>
      </w:r>
      <w:r w:rsidR="00D65F2B" w:rsidRPr="00B0533D">
        <w:rPr>
          <w:rFonts w:ascii="Bookman Old Style" w:hAnsi="Bookman Old Style"/>
          <w:bCs/>
          <w:sz w:val="24"/>
          <w:szCs w:val="24"/>
        </w:rPr>
        <w:t>3303110006</w:t>
      </w:r>
      <w:r w:rsidR="005C11AF">
        <w:rPr>
          <w:rFonts w:ascii="Bookman Old Style" w:hAnsi="Bookman Old Style"/>
          <w:sz w:val="24"/>
          <w:szCs w:val="24"/>
        </w:rPr>
        <w:t>/2022</w:t>
      </w:r>
      <w:r w:rsidRPr="00C85D93">
        <w:rPr>
          <w:rFonts w:ascii="Bookman Old Style" w:hAnsi="Bookman Old Style"/>
          <w:sz w:val="24"/>
          <w:szCs w:val="24"/>
        </w:rPr>
        <w:t xml:space="preserve"> </w:t>
      </w:r>
    </w:p>
    <w:p w14:paraId="46CB2556" w14:textId="3F3B78EA" w:rsidR="000309DA" w:rsidRPr="00D65F2B" w:rsidRDefault="000309DA" w:rsidP="00F80B73">
      <w:pPr>
        <w:tabs>
          <w:tab w:val="left" w:pos="3828"/>
          <w:tab w:val="left" w:pos="4962"/>
          <w:tab w:val="left" w:pos="5103"/>
        </w:tabs>
        <w:spacing w:after="0" w:line="240" w:lineRule="auto"/>
        <w:ind w:left="5103" w:right="79" w:hanging="2693"/>
        <w:contextualSpacing/>
        <w:jc w:val="both"/>
        <w:rPr>
          <w:rFonts w:ascii="Bookman Old Style" w:hAnsi="Bookman Old Style" w:cs="Tahoma"/>
          <w:sz w:val="24"/>
          <w:szCs w:val="24"/>
        </w:rPr>
      </w:pPr>
      <w:r w:rsidRPr="00C85D93">
        <w:rPr>
          <w:rFonts w:ascii="Bookman Old Style" w:hAnsi="Bookman Old Style"/>
          <w:sz w:val="24"/>
          <w:szCs w:val="24"/>
        </w:rPr>
        <w:tab/>
      </w:r>
      <w:proofErr w:type="spellStart"/>
      <w:r w:rsidRPr="00C85D93">
        <w:rPr>
          <w:rFonts w:ascii="Bookman Old Style" w:hAnsi="Bookman Old Style"/>
          <w:sz w:val="24"/>
          <w:szCs w:val="24"/>
        </w:rPr>
        <w:t>Tanggal</w:t>
      </w:r>
      <w:proofErr w:type="spellEnd"/>
      <w:r w:rsidRPr="00C85D93">
        <w:rPr>
          <w:rFonts w:ascii="Bookman Old Style" w:hAnsi="Bookman Old Style"/>
          <w:sz w:val="24"/>
          <w:szCs w:val="24"/>
        </w:rPr>
        <w:tab/>
        <w:t>:</w:t>
      </w:r>
      <w:r w:rsidRPr="00C85D93">
        <w:rPr>
          <w:rFonts w:ascii="Bookman Old Style" w:hAnsi="Bookman Old Style" w:cs="Tahoma"/>
          <w:sz w:val="24"/>
          <w:szCs w:val="24"/>
          <w:lang w:val="id-ID"/>
        </w:rPr>
        <w:tab/>
      </w:r>
      <w:r w:rsidR="00D65F2B">
        <w:rPr>
          <w:rFonts w:ascii="Bookman Old Style" w:hAnsi="Bookman Old Style" w:cs="Tahoma"/>
          <w:sz w:val="24"/>
          <w:szCs w:val="24"/>
        </w:rPr>
        <w:t xml:space="preserve">22 </w:t>
      </w:r>
      <w:proofErr w:type="spellStart"/>
      <w:r w:rsidR="00D65F2B">
        <w:rPr>
          <w:rFonts w:ascii="Bookman Old Style" w:hAnsi="Bookman Old Style" w:cs="Tahoma"/>
          <w:sz w:val="24"/>
          <w:szCs w:val="24"/>
        </w:rPr>
        <w:t>Agustus</w:t>
      </w:r>
      <w:proofErr w:type="spellEnd"/>
      <w:r w:rsidR="00D65F2B">
        <w:rPr>
          <w:rFonts w:ascii="Bookman Old Style" w:hAnsi="Bookman Old Style" w:cs="Tahoma"/>
          <w:sz w:val="24"/>
          <w:szCs w:val="24"/>
        </w:rPr>
        <w:t xml:space="preserve"> 2022</w:t>
      </w:r>
    </w:p>
    <w:p w14:paraId="7A642CA8" w14:textId="77777777" w:rsidR="000309DA" w:rsidRPr="00C85D93" w:rsidRDefault="000309DA" w:rsidP="00F80B73">
      <w:pPr>
        <w:tabs>
          <w:tab w:val="left" w:pos="3828"/>
          <w:tab w:val="left" w:pos="4962"/>
          <w:tab w:val="left" w:pos="5103"/>
        </w:tabs>
        <w:spacing w:after="0" w:line="240" w:lineRule="auto"/>
        <w:ind w:left="5103" w:right="79" w:hanging="2693"/>
        <w:contextualSpacing/>
        <w:jc w:val="both"/>
        <w:rPr>
          <w:rFonts w:ascii="Bookman Old Style" w:hAnsi="Bookman Old Style"/>
          <w:sz w:val="24"/>
          <w:szCs w:val="24"/>
        </w:rPr>
      </w:pPr>
      <w:r w:rsidRPr="00C85D93">
        <w:rPr>
          <w:rFonts w:ascii="Bookman Old Style" w:hAnsi="Bookman Old Style" w:cs="Tahoma"/>
          <w:sz w:val="24"/>
          <w:szCs w:val="24"/>
          <w:lang w:val="id-ID"/>
        </w:rPr>
        <w:tab/>
        <w:t>Tentang</w:t>
      </w:r>
      <w:r w:rsidRPr="00C85D93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Pr="00C85D93">
        <w:rPr>
          <w:rFonts w:ascii="Bookman Old Style" w:hAnsi="Bookman Old Style" w:cs="Tahoma"/>
          <w:sz w:val="24"/>
          <w:szCs w:val="24"/>
          <w:lang w:val="id-ID"/>
        </w:rPr>
        <w:tab/>
      </w:r>
      <w:proofErr w:type="spellStart"/>
      <w:r w:rsidR="00F0353C" w:rsidRPr="00C85D93">
        <w:rPr>
          <w:rFonts w:ascii="Bookman Old Style" w:hAnsi="Bookman Old Style"/>
          <w:sz w:val="24"/>
          <w:szCs w:val="24"/>
        </w:rPr>
        <w:t>Penetapan</w:t>
      </w:r>
      <w:proofErr w:type="spellEnd"/>
      <w:r w:rsidR="00F0353C" w:rsidRPr="00C85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0353C" w:rsidRPr="00C85D93">
        <w:rPr>
          <w:rFonts w:ascii="Bookman Old Style" w:hAnsi="Bookman Old Style"/>
          <w:sz w:val="24"/>
          <w:szCs w:val="24"/>
        </w:rPr>
        <w:t>Pemegang</w:t>
      </w:r>
      <w:proofErr w:type="spellEnd"/>
      <w:r w:rsidR="00F0353C" w:rsidRPr="00C85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0353C" w:rsidRPr="00C85D93">
        <w:rPr>
          <w:rFonts w:ascii="Bookman Old Style" w:hAnsi="Bookman Old Style"/>
          <w:sz w:val="24"/>
          <w:szCs w:val="24"/>
        </w:rPr>
        <w:t>Kekuasaan</w:t>
      </w:r>
      <w:proofErr w:type="spellEnd"/>
      <w:r w:rsidR="00F0353C" w:rsidRPr="00C85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0353C" w:rsidRPr="00C85D93">
        <w:rPr>
          <w:rFonts w:ascii="Bookman Old Style" w:hAnsi="Bookman Old Style"/>
          <w:sz w:val="24"/>
          <w:szCs w:val="24"/>
        </w:rPr>
        <w:t>Pengelolaan</w:t>
      </w:r>
      <w:proofErr w:type="spellEnd"/>
      <w:r w:rsidR="00F0353C" w:rsidRPr="00C85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0353C" w:rsidRPr="00C85D93">
        <w:rPr>
          <w:rFonts w:ascii="Bookman Old Style" w:hAnsi="Bookman Old Style"/>
          <w:sz w:val="24"/>
          <w:szCs w:val="24"/>
        </w:rPr>
        <w:t>Aset</w:t>
      </w:r>
      <w:proofErr w:type="spellEnd"/>
      <w:r w:rsidR="00F0353C" w:rsidRPr="00C85D93">
        <w:rPr>
          <w:rFonts w:ascii="Bookman Old Style" w:hAnsi="Bookman Old Style"/>
          <w:sz w:val="24"/>
          <w:szCs w:val="24"/>
        </w:rPr>
        <w:t xml:space="preserve"> Desa, </w:t>
      </w:r>
      <w:proofErr w:type="spellStart"/>
      <w:r w:rsidR="00F0353C" w:rsidRPr="00C85D93">
        <w:rPr>
          <w:rFonts w:ascii="Bookman Old Style" w:hAnsi="Bookman Old Style"/>
          <w:sz w:val="24"/>
          <w:szCs w:val="24"/>
        </w:rPr>
        <w:t>Pembantu</w:t>
      </w:r>
      <w:proofErr w:type="spellEnd"/>
      <w:r w:rsidR="00F0353C" w:rsidRPr="00C85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0353C" w:rsidRPr="00C85D93">
        <w:rPr>
          <w:rFonts w:ascii="Bookman Old Style" w:hAnsi="Bookman Old Style"/>
          <w:sz w:val="24"/>
          <w:szCs w:val="24"/>
        </w:rPr>
        <w:t>Pengelola</w:t>
      </w:r>
      <w:proofErr w:type="spellEnd"/>
      <w:r w:rsidR="00F0353C" w:rsidRPr="00C85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0353C" w:rsidRPr="00C85D93">
        <w:rPr>
          <w:rFonts w:ascii="Bookman Old Style" w:hAnsi="Bookman Old Style"/>
          <w:sz w:val="24"/>
          <w:szCs w:val="24"/>
        </w:rPr>
        <w:t>Aset</w:t>
      </w:r>
      <w:proofErr w:type="spellEnd"/>
      <w:r w:rsidR="00F0353C" w:rsidRPr="00C85D9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F0353C" w:rsidRPr="00C85D93">
        <w:rPr>
          <w:rFonts w:ascii="Bookman Old Style" w:hAnsi="Bookman Old Style"/>
          <w:sz w:val="24"/>
          <w:szCs w:val="24"/>
        </w:rPr>
        <w:t>Petuga</w:t>
      </w:r>
      <w:r w:rsidR="00BA5014">
        <w:rPr>
          <w:rFonts w:ascii="Bookman Old Style" w:hAnsi="Bookman Old Style"/>
          <w:sz w:val="24"/>
          <w:szCs w:val="24"/>
        </w:rPr>
        <w:t>s</w:t>
      </w:r>
      <w:proofErr w:type="spellEnd"/>
      <w:r w:rsidR="00BA5014">
        <w:rPr>
          <w:rFonts w:ascii="Bookman Old Style" w:hAnsi="Bookman Old Style"/>
          <w:sz w:val="24"/>
          <w:szCs w:val="24"/>
        </w:rPr>
        <w:t xml:space="preserve">/ </w:t>
      </w:r>
      <w:proofErr w:type="spellStart"/>
      <w:r w:rsidR="00BA5014">
        <w:rPr>
          <w:rFonts w:ascii="Bookman Old Style" w:hAnsi="Bookman Old Style"/>
          <w:sz w:val="24"/>
          <w:szCs w:val="24"/>
        </w:rPr>
        <w:t>Pengurus</w:t>
      </w:r>
      <w:proofErr w:type="spellEnd"/>
      <w:r w:rsidR="00BA501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A5014">
        <w:rPr>
          <w:rFonts w:ascii="Bookman Old Style" w:hAnsi="Bookman Old Style"/>
          <w:sz w:val="24"/>
          <w:szCs w:val="24"/>
        </w:rPr>
        <w:t>Aset</w:t>
      </w:r>
      <w:proofErr w:type="spellEnd"/>
      <w:r w:rsidR="00BA5014">
        <w:rPr>
          <w:rFonts w:ascii="Bookman Old Style" w:hAnsi="Bookman Old Style"/>
          <w:sz w:val="24"/>
          <w:szCs w:val="24"/>
        </w:rPr>
        <w:t xml:space="preserve"> Desa </w:t>
      </w:r>
      <w:proofErr w:type="spellStart"/>
      <w:r w:rsidR="00BA5014">
        <w:rPr>
          <w:rFonts w:ascii="Bookman Old Style" w:hAnsi="Bookman Old Style"/>
          <w:sz w:val="24"/>
          <w:szCs w:val="24"/>
        </w:rPr>
        <w:t>Tahun</w:t>
      </w:r>
      <w:proofErr w:type="spellEnd"/>
      <w:r w:rsidR="00BA5014">
        <w:rPr>
          <w:rFonts w:ascii="Bookman Old Style" w:hAnsi="Bookman Old Style"/>
          <w:sz w:val="24"/>
          <w:szCs w:val="24"/>
        </w:rPr>
        <w:t xml:space="preserve"> 2022.</w:t>
      </w:r>
    </w:p>
    <w:p w14:paraId="70120FC1" w14:textId="77777777" w:rsidR="000309DA" w:rsidRPr="00C85D93" w:rsidRDefault="003429A4" w:rsidP="000309DA">
      <w:pPr>
        <w:tabs>
          <w:tab w:val="left" w:pos="4395"/>
          <w:tab w:val="left" w:pos="5529"/>
          <w:tab w:val="left" w:pos="5670"/>
        </w:tabs>
        <w:spacing w:after="0" w:line="240" w:lineRule="auto"/>
        <w:ind w:left="5670" w:hanging="2835"/>
        <w:contextualSpacing/>
        <w:jc w:val="both"/>
        <w:rPr>
          <w:rFonts w:ascii="Bookman Old Style" w:hAnsi="Bookman Old Style" w:cs="Arial"/>
          <w:sz w:val="24"/>
          <w:szCs w:val="24"/>
        </w:rPr>
      </w:pPr>
      <w:r>
        <w:rPr>
          <w:noProof/>
          <w:sz w:val="24"/>
          <w:szCs w:val="24"/>
        </w:rPr>
        <w:pict w14:anchorId="0E6C5E5A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5" o:spid="_x0000_s1027" type="#_x0000_t32" style="position:absolute;left:0;text-align:left;margin-left:118.5pt;margin-top:4.15pt;width:5in;height:0;z-index:2516592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"/>
        </w:pict>
      </w:r>
    </w:p>
    <w:p w14:paraId="7FF36083" w14:textId="77777777" w:rsidR="000309DA" w:rsidRPr="00C85D93" w:rsidRDefault="000309DA" w:rsidP="000309DA">
      <w:pPr>
        <w:spacing w:after="0" w:line="240" w:lineRule="auto"/>
        <w:contextualSpacing/>
        <w:jc w:val="center"/>
        <w:rPr>
          <w:rFonts w:ascii="Bookman Old Style" w:hAnsi="Bookman Old Style" w:cs="Arial"/>
          <w:sz w:val="24"/>
          <w:szCs w:val="24"/>
          <w:u w:val="single"/>
        </w:rPr>
      </w:pPr>
    </w:p>
    <w:p w14:paraId="36CA761B" w14:textId="77777777" w:rsidR="007606A4" w:rsidRPr="00C85D93" w:rsidRDefault="007606A4" w:rsidP="000309DA">
      <w:pPr>
        <w:pStyle w:val="BodyText"/>
        <w:spacing w:after="0" w:line="240" w:lineRule="auto"/>
        <w:ind w:right="-113"/>
        <w:contextualSpacing/>
        <w:jc w:val="center"/>
        <w:rPr>
          <w:rFonts w:ascii="Bookman Old Style" w:hAnsi="Bookman Old Style" w:cs="Tahoma"/>
          <w:sz w:val="24"/>
          <w:szCs w:val="24"/>
          <w:lang w:val="en-CA"/>
        </w:rPr>
      </w:pPr>
    </w:p>
    <w:tbl>
      <w:tblPr>
        <w:tblStyle w:val="TableGrid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2997"/>
        <w:gridCol w:w="2977"/>
        <w:gridCol w:w="3022"/>
      </w:tblGrid>
      <w:tr w:rsidR="00CC2C22" w:rsidRPr="00C85D93" w14:paraId="797423C5" w14:textId="77777777" w:rsidTr="00F0353C">
        <w:trPr>
          <w:trHeight w:val="439"/>
        </w:trPr>
        <w:tc>
          <w:tcPr>
            <w:tcW w:w="689" w:type="dxa"/>
            <w:vAlign w:val="center"/>
          </w:tcPr>
          <w:p w14:paraId="1021AEAC" w14:textId="77777777" w:rsidR="00CC2C22" w:rsidRPr="00C85D93" w:rsidRDefault="00CC2C22" w:rsidP="00CC2C22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NO.</w:t>
            </w:r>
          </w:p>
        </w:tc>
        <w:tc>
          <w:tcPr>
            <w:tcW w:w="2997" w:type="dxa"/>
            <w:vAlign w:val="center"/>
          </w:tcPr>
          <w:p w14:paraId="7736AD2F" w14:textId="77777777" w:rsidR="00CC2C22" w:rsidRPr="00C85D93" w:rsidRDefault="00CC2C22" w:rsidP="00CC2C22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NAMA</w:t>
            </w:r>
          </w:p>
        </w:tc>
        <w:tc>
          <w:tcPr>
            <w:tcW w:w="2977" w:type="dxa"/>
            <w:vAlign w:val="center"/>
          </w:tcPr>
          <w:p w14:paraId="079EE6D4" w14:textId="77777777" w:rsidR="00CC2C22" w:rsidRPr="00C85D93" w:rsidRDefault="00CC2C22" w:rsidP="00CC2C22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JABATAN</w:t>
            </w:r>
          </w:p>
        </w:tc>
        <w:tc>
          <w:tcPr>
            <w:tcW w:w="3022" w:type="dxa"/>
            <w:vAlign w:val="center"/>
          </w:tcPr>
          <w:p w14:paraId="760A0524" w14:textId="77777777" w:rsidR="00CC2C22" w:rsidRPr="00C85D93" w:rsidRDefault="00F0353C" w:rsidP="00F0353C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KEDUDUKAN</w:t>
            </w:r>
          </w:p>
        </w:tc>
      </w:tr>
      <w:tr w:rsidR="00CC2C22" w:rsidRPr="00C85D93" w14:paraId="0EFDB6A5" w14:textId="77777777" w:rsidTr="00F0353C">
        <w:trPr>
          <w:trHeight w:val="439"/>
        </w:trPr>
        <w:tc>
          <w:tcPr>
            <w:tcW w:w="689" w:type="dxa"/>
          </w:tcPr>
          <w:p w14:paraId="778D39C5" w14:textId="77777777" w:rsidR="00CC2C22" w:rsidRPr="00C85D93" w:rsidRDefault="00CC2C22" w:rsidP="00F0353C">
            <w:pPr>
              <w:pStyle w:val="BodyText"/>
              <w:spacing w:after="0"/>
              <w:ind w:right="-113"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1.</w:t>
            </w:r>
          </w:p>
          <w:p w14:paraId="7FEE287C" w14:textId="77777777" w:rsidR="00F0353C" w:rsidRPr="00C85D93" w:rsidRDefault="00F0353C" w:rsidP="00F0353C">
            <w:pPr>
              <w:pStyle w:val="BodyText"/>
              <w:spacing w:after="0"/>
              <w:ind w:right="-113"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6E9408DE" w14:textId="77777777" w:rsidR="00F0353C" w:rsidRPr="00C85D93" w:rsidRDefault="00F0353C" w:rsidP="00F0353C">
            <w:pPr>
              <w:pStyle w:val="BodyText"/>
              <w:spacing w:after="0"/>
              <w:ind w:right="-113"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4025152C" w14:textId="77777777" w:rsidR="00CC2C22" w:rsidRPr="00C85D93" w:rsidRDefault="00CC2C22" w:rsidP="00F0353C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2.</w:t>
            </w:r>
          </w:p>
          <w:p w14:paraId="69AA21CF" w14:textId="77777777" w:rsidR="00F0353C" w:rsidRPr="00C85D93" w:rsidRDefault="00F0353C" w:rsidP="00F0353C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3EDFE076" w14:textId="77777777" w:rsidR="00F0353C" w:rsidRPr="00C85D93" w:rsidRDefault="00F0353C" w:rsidP="00F0353C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2DB2D5AD" w14:textId="77777777" w:rsidR="00E52ECB" w:rsidRDefault="00E52ECB" w:rsidP="00E52ECB">
            <w:pPr>
              <w:pStyle w:val="BodyText"/>
              <w:tabs>
                <w:tab w:val="center" w:pos="293"/>
              </w:tabs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 w:cs="Tahoma"/>
                <w:sz w:val="24"/>
                <w:szCs w:val="24"/>
                <w:lang w:val="en-CA"/>
              </w:rPr>
              <w:tab/>
            </w:r>
            <w:r w:rsidR="00CC2C22"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3.</w:t>
            </w:r>
          </w:p>
          <w:p w14:paraId="40BC1A46" w14:textId="77777777" w:rsidR="00E52ECB" w:rsidRDefault="00E52ECB" w:rsidP="00E52ECB">
            <w:pPr>
              <w:rPr>
                <w:lang w:val="en-CA"/>
              </w:rPr>
            </w:pPr>
          </w:p>
          <w:p w14:paraId="0B48D3C3" w14:textId="77777777" w:rsidR="008B635C" w:rsidRDefault="008B635C" w:rsidP="00E52ECB">
            <w:pPr>
              <w:rPr>
                <w:lang w:val="en-CA"/>
              </w:rPr>
            </w:pPr>
          </w:p>
          <w:p w14:paraId="03F09BA3" w14:textId="77777777" w:rsidR="00CC2C22" w:rsidRPr="00E52ECB" w:rsidRDefault="00E52ECB" w:rsidP="0012780E">
            <w:pPr>
              <w:pStyle w:val="BodyText"/>
              <w:tabs>
                <w:tab w:val="center" w:pos="293"/>
              </w:tabs>
              <w:spacing w:after="0"/>
              <w:ind w:right="-113"/>
              <w:contextualSpacing/>
              <w:rPr>
                <w:lang w:val="id-ID"/>
              </w:rPr>
            </w:pPr>
            <w:r>
              <w:rPr>
                <w:lang w:val="id-ID"/>
              </w:rPr>
              <w:t xml:space="preserve">    </w:t>
            </w:r>
          </w:p>
        </w:tc>
        <w:tc>
          <w:tcPr>
            <w:tcW w:w="2997" w:type="dxa"/>
          </w:tcPr>
          <w:p w14:paraId="408F6DBE" w14:textId="6478CF5D" w:rsidR="00CC2C22" w:rsidRPr="00C85D93" w:rsidRDefault="00B205B7" w:rsidP="00F0353C">
            <w:pPr>
              <w:pStyle w:val="BodyText"/>
              <w:spacing w:after="0"/>
              <w:ind w:right="-113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 w:cs="Tahoma"/>
                <w:sz w:val="24"/>
                <w:szCs w:val="24"/>
                <w:lang w:val="en-CA"/>
              </w:rPr>
              <w:t>TUTI HARYANI</w:t>
            </w:r>
          </w:p>
          <w:p w14:paraId="5971EE55" w14:textId="77777777" w:rsidR="00F0353C" w:rsidRPr="00C85D93" w:rsidRDefault="00F0353C" w:rsidP="00F0353C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02D12AB1" w14:textId="77777777" w:rsidR="00F0353C" w:rsidRPr="00C85D93" w:rsidRDefault="00F0353C" w:rsidP="00F0353C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2D5F8CC9" w14:textId="49E7C173" w:rsidR="00CC2C22" w:rsidRPr="00C85D93" w:rsidRDefault="00B205B7" w:rsidP="00F0353C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 w:cs="Tahoma"/>
                <w:sz w:val="24"/>
                <w:szCs w:val="24"/>
                <w:lang w:val="en-CA"/>
              </w:rPr>
              <w:t>EVI AGUSTIN</w:t>
            </w:r>
          </w:p>
          <w:p w14:paraId="45A8D59C" w14:textId="77777777" w:rsidR="00F0353C" w:rsidRPr="00C85D93" w:rsidRDefault="00F0353C" w:rsidP="00F0353C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7917A34D" w14:textId="77777777" w:rsidR="00F0353C" w:rsidRPr="00C85D93" w:rsidRDefault="00F0353C" w:rsidP="00F0353C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1AE0B4D0" w14:textId="1B1117CC" w:rsidR="00CC2C22" w:rsidRPr="00C85D93" w:rsidRDefault="00B205B7" w:rsidP="00F0353C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 w:cs="Tahoma"/>
                <w:sz w:val="24"/>
                <w:szCs w:val="24"/>
                <w:lang w:val="en-CA"/>
              </w:rPr>
              <w:t>MAMANG SUGIARTO</w:t>
            </w:r>
          </w:p>
          <w:p w14:paraId="39856282" w14:textId="77777777" w:rsidR="00CC2C22" w:rsidRDefault="00CC2C22" w:rsidP="00F0353C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4D20F1FD" w14:textId="77777777" w:rsidR="008B635C" w:rsidRDefault="008B635C" w:rsidP="00F0353C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03F04BCF" w14:textId="77777777" w:rsidR="00E52ECB" w:rsidRPr="00E52ECB" w:rsidRDefault="00E52ECB" w:rsidP="00F0353C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id-ID"/>
              </w:rPr>
            </w:pPr>
          </w:p>
        </w:tc>
        <w:tc>
          <w:tcPr>
            <w:tcW w:w="2977" w:type="dxa"/>
          </w:tcPr>
          <w:p w14:paraId="3498EFF5" w14:textId="77777777" w:rsidR="00CC2C22" w:rsidRPr="00C85D93" w:rsidRDefault="00F0353C" w:rsidP="00F0353C">
            <w:pPr>
              <w:pStyle w:val="BodyText"/>
              <w:spacing w:after="0"/>
              <w:ind w:right="-113"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Kepala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Desa</w:t>
            </w:r>
          </w:p>
          <w:p w14:paraId="6A3A66D6" w14:textId="77777777" w:rsidR="00F0353C" w:rsidRPr="00C85D93" w:rsidRDefault="00F0353C" w:rsidP="00F0353C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5D8821F7" w14:textId="77777777" w:rsidR="00F0353C" w:rsidRPr="00C85D93" w:rsidRDefault="00F0353C" w:rsidP="00F0353C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4A8BF518" w14:textId="77777777" w:rsidR="00CC2C22" w:rsidRPr="00C85D93" w:rsidRDefault="00CC2C22" w:rsidP="00F0353C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Sekretaris</w:t>
            </w:r>
            <w:proofErr w:type="spellEnd"/>
            <w:r w:rsidR="00F0353C"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Desa</w:t>
            </w:r>
          </w:p>
          <w:p w14:paraId="764676ED" w14:textId="77777777" w:rsidR="00F0353C" w:rsidRPr="00C85D93" w:rsidRDefault="00F0353C" w:rsidP="00F0353C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084D60CE" w14:textId="77777777" w:rsidR="00F0353C" w:rsidRPr="00C85D93" w:rsidRDefault="00F0353C" w:rsidP="00F0353C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1B87784F" w14:textId="77777777" w:rsidR="008B635C" w:rsidRDefault="00F0353C" w:rsidP="00F0353C">
            <w:pPr>
              <w:pStyle w:val="BodyText"/>
              <w:spacing w:after="0"/>
              <w:ind w:right="-113"/>
              <w:contextualSpacing/>
              <w:jc w:val="center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Kepala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Urusan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Tata Usaha dan </w:t>
            </w: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Umum</w:t>
            </w:r>
            <w:proofErr w:type="spellEnd"/>
          </w:p>
          <w:p w14:paraId="371F2E64" w14:textId="77777777" w:rsidR="008B635C" w:rsidRDefault="008B635C" w:rsidP="008B635C">
            <w:pPr>
              <w:rPr>
                <w:lang w:val="en-CA"/>
              </w:rPr>
            </w:pPr>
          </w:p>
          <w:p w14:paraId="424374F1" w14:textId="77777777" w:rsidR="00CC2C22" w:rsidRPr="008B635C" w:rsidRDefault="00CC2C22" w:rsidP="008B635C">
            <w:pPr>
              <w:rPr>
                <w:lang w:val="id-ID"/>
              </w:rPr>
            </w:pPr>
          </w:p>
        </w:tc>
        <w:tc>
          <w:tcPr>
            <w:tcW w:w="3022" w:type="dxa"/>
          </w:tcPr>
          <w:p w14:paraId="30EA0763" w14:textId="77777777" w:rsidR="00F0353C" w:rsidRPr="00C85D93" w:rsidRDefault="00F0353C" w:rsidP="00F0353C">
            <w:pPr>
              <w:pStyle w:val="BodyText"/>
              <w:spacing w:after="0"/>
              <w:ind w:right="-113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Pemegang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Kekuasaan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Pengelolaan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Aset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</w:t>
            </w:r>
            <w:r w:rsidR="004F71A0"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Desa</w:t>
            </w:r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.</w:t>
            </w:r>
          </w:p>
          <w:p w14:paraId="1D2A1F88" w14:textId="77777777" w:rsidR="00F0353C" w:rsidRPr="00C85D93" w:rsidRDefault="00F0353C" w:rsidP="00F0353C">
            <w:pPr>
              <w:pStyle w:val="BodyText"/>
              <w:spacing w:after="0"/>
              <w:ind w:right="-113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74087194" w14:textId="77777777" w:rsidR="00F0353C" w:rsidRPr="00C85D93" w:rsidRDefault="00F0353C" w:rsidP="00F0353C">
            <w:pPr>
              <w:pStyle w:val="BodyText"/>
              <w:spacing w:after="0"/>
              <w:ind w:right="-113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Pembantu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Pengelola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</w:t>
            </w:r>
            <w:r w:rsidR="00610843"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Aset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</w:t>
            </w:r>
            <w:r w:rsidR="004F71A0"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Desa</w:t>
            </w:r>
          </w:p>
          <w:p w14:paraId="02FA3E6B" w14:textId="77777777" w:rsidR="00F0353C" w:rsidRPr="00C85D93" w:rsidRDefault="00F0353C" w:rsidP="00F0353C">
            <w:pPr>
              <w:pStyle w:val="BodyText"/>
              <w:spacing w:after="0"/>
              <w:ind w:right="-113"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553947E4" w14:textId="77777777" w:rsidR="00CC2C22" w:rsidRDefault="00F0353C" w:rsidP="004F71A0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Petugas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/</w:t>
            </w: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Pengurus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Aset</w:t>
            </w:r>
            <w:proofErr w:type="spellEnd"/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 xml:space="preserve"> </w:t>
            </w:r>
            <w:r w:rsidR="004F71A0"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Desa</w:t>
            </w:r>
            <w:r w:rsidRPr="00C85D93">
              <w:rPr>
                <w:rFonts w:ascii="Bookman Old Style" w:hAnsi="Bookman Old Style" w:cs="Tahoma"/>
                <w:sz w:val="24"/>
                <w:szCs w:val="24"/>
                <w:lang w:val="en-CA"/>
              </w:rPr>
              <w:t>.</w:t>
            </w:r>
          </w:p>
          <w:p w14:paraId="1187D870" w14:textId="77777777" w:rsidR="008B635C" w:rsidRDefault="008B635C" w:rsidP="004F71A0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  <w:p w14:paraId="23870CAB" w14:textId="77777777" w:rsidR="00E52ECB" w:rsidRPr="00C85D93" w:rsidRDefault="00E52ECB" w:rsidP="004F71A0">
            <w:pPr>
              <w:pStyle w:val="BodyText"/>
              <w:spacing w:after="0"/>
              <w:ind w:right="-113"/>
              <w:contextualSpacing/>
              <w:rPr>
                <w:rFonts w:ascii="Bookman Old Style" w:hAnsi="Bookman Old Style" w:cs="Tahoma"/>
                <w:sz w:val="24"/>
                <w:szCs w:val="24"/>
                <w:lang w:val="en-CA"/>
              </w:rPr>
            </w:pPr>
          </w:p>
        </w:tc>
      </w:tr>
    </w:tbl>
    <w:p w14:paraId="36548619" w14:textId="77777777" w:rsidR="000309DA" w:rsidRPr="00C85D93" w:rsidRDefault="000309DA" w:rsidP="000309DA">
      <w:pPr>
        <w:pStyle w:val="BodyText"/>
        <w:spacing w:after="0" w:line="240" w:lineRule="auto"/>
        <w:ind w:right="-113"/>
        <w:contextualSpacing/>
        <w:jc w:val="both"/>
        <w:rPr>
          <w:rFonts w:ascii="Bookman Old Style" w:hAnsi="Bookman Old Style" w:cs="Tahoma"/>
          <w:sz w:val="24"/>
          <w:szCs w:val="24"/>
          <w:lang w:val="en-CA"/>
        </w:rPr>
      </w:pPr>
    </w:p>
    <w:p w14:paraId="63A942B9" w14:textId="77777777" w:rsidR="00A27B66" w:rsidRPr="00C85D93" w:rsidRDefault="00A27B66" w:rsidP="00A27B66">
      <w:pPr>
        <w:spacing w:after="0" w:line="240" w:lineRule="auto"/>
        <w:ind w:left="4820"/>
        <w:contextualSpacing/>
        <w:rPr>
          <w:rFonts w:ascii="Bookman Old Style" w:hAnsi="Bookman Old Style"/>
          <w:sz w:val="24"/>
          <w:szCs w:val="24"/>
        </w:rPr>
      </w:pPr>
    </w:p>
    <w:p w14:paraId="6F71A4A5" w14:textId="742E2CA5" w:rsidR="00A27B66" w:rsidRPr="00C85D93" w:rsidRDefault="00A27B66" w:rsidP="00A27B66">
      <w:pPr>
        <w:spacing w:after="0" w:line="240" w:lineRule="auto"/>
        <w:ind w:left="4820"/>
        <w:contextualSpacing/>
        <w:jc w:val="center"/>
        <w:rPr>
          <w:rFonts w:ascii="Bookman Old Style" w:hAnsi="Bookman Old Style"/>
          <w:sz w:val="24"/>
          <w:szCs w:val="24"/>
        </w:rPr>
      </w:pPr>
      <w:r w:rsidRPr="00C85D93">
        <w:rPr>
          <w:rFonts w:ascii="Bookman Old Style" w:hAnsi="Bookman Old Style"/>
          <w:sz w:val="24"/>
          <w:szCs w:val="24"/>
        </w:rPr>
        <w:t xml:space="preserve">KEPALA DESA </w:t>
      </w:r>
      <w:r w:rsidR="00B205B7">
        <w:rPr>
          <w:rFonts w:ascii="Bookman Old Style" w:hAnsi="Bookman Old Style"/>
          <w:sz w:val="24"/>
          <w:szCs w:val="24"/>
        </w:rPr>
        <w:t>LAMBUR</w:t>
      </w:r>
    </w:p>
    <w:p w14:paraId="75C64E4A" w14:textId="77777777" w:rsidR="00A27B66" w:rsidRPr="00C85D93" w:rsidRDefault="00A27B66" w:rsidP="00A27B66">
      <w:pPr>
        <w:spacing w:after="0" w:line="240" w:lineRule="auto"/>
        <w:ind w:left="4820"/>
        <w:contextualSpacing/>
        <w:jc w:val="center"/>
        <w:rPr>
          <w:rFonts w:ascii="Bookman Old Style" w:hAnsi="Bookman Old Style"/>
          <w:sz w:val="24"/>
          <w:szCs w:val="24"/>
        </w:rPr>
      </w:pPr>
    </w:p>
    <w:p w14:paraId="53B672EE" w14:textId="77777777" w:rsidR="00A27B66" w:rsidRPr="00C85D93" w:rsidRDefault="00A27B66" w:rsidP="00A27B66">
      <w:pPr>
        <w:spacing w:after="0" w:line="240" w:lineRule="auto"/>
        <w:ind w:left="4820"/>
        <w:contextualSpacing/>
        <w:jc w:val="center"/>
        <w:rPr>
          <w:rFonts w:ascii="Bookman Old Style" w:hAnsi="Bookman Old Style"/>
          <w:sz w:val="24"/>
          <w:szCs w:val="24"/>
        </w:rPr>
      </w:pPr>
    </w:p>
    <w:p w14:paraId="1963ECA7" w14:textId="77777777" w:rsidR="00A27B66" w:rsidRPr="00C85D93" w:rsidRDefault="00A27B66" w:rsidP="00A27B66">
      <w:pPr>
        <w:spacing w:after="0" w:line="240" w:lineRule="auto"/>
        <w:ind w:left="4820"/>
        <w:contextualSpacing/>
        <w:jc w:val="center"/>
        <w:rPr>
          <w:rFonts w:ascii="Bookman Old Style" w:hAnsi="Bookman Old Style"/>
          <w:sz w:val="24"/>
          <w:szCs w:val="24"/>
        </w:rPr>
      </w:pPr>
    </w:p>
    <w:p w14:paraId="297A947E" w14:textId="77777777" w:rsidR="00A27B66" w:rsidRPr="00C85D93" w:rsidRDefault="00A27B66" w:rsidP="00A27B66">
      <w:pPr>
        <w:spacing w:after="0" w:line="240" w:lineRule="auto"/>
        <w:ind w:left="4820"/>
        <w:contextualSpacing/>
        <w:jc w:val="center"/>
        <w:rPr>
          <w:rFonts w:ascii="Bookman Old Style" w:hAnsi="Bookman Old Style"/>
          <w:sz w:val="24"/>
          <w:szCs w:val="24"/>
        </w:rPr>
      </w:pPr>
    </w:p>
    <w:p w14:paraId="1C3F875F" w14:textId="0A70F938" w:rsidR="00B205B7" w:rsidRPr="00D65F2B" w:rsidRDefault="00B205B7" w:rsidP="00B205B7">
      <w:pPr>
        <w:pStyle w:val="BodyText"/>
        <w:tabs>
          <w:tab w:val="left" w:pos="6237"/>
        </w:tabs>
        <w:spacing w:after="0"/>
        <w:ind w:right="-113"/>
        <w:rPr>
          <w:rFonts w:ascii="Bookman Old Style" w:hAnsi="Bookman Old Style" w:cs="Tahoma"/>
          <w:b/>
          <w:bCs/>
          <w:sz w:val="24"/>
          <w:szCs w:val="24"/>
          <w:lang w:val="en-CA"/>
        </w:rPr>
      </w:pPr>
      <w:r>
        <w:rPr>
          <w:rFonts w:ascii="Bookman Old Style" w:hAnsi="Bookman Old Style" w:cs="Tahoma"/>
          <w:sz w:val="24"/>
          <w:szCs w:val="24"/>
          <w:lang w:val="en-CA"/>
        </w:rPr>
        <w:tab/>
      </w:r>
      <w:r w:rsidRPr="00D65F2B">
        <w:rPr>
          <w:rFonts w:ascii="Bookman Old Style" w:hAnsi="Bookman Old Style" w:cs="Tahoma"/>
          <w:b/>
          <w:bCs/>
          <w:sz w:val="24"/>
          <w:szCs w:val="24"/>
          <w:lang w:val="en-CA"/>
        </w:rPr>
        <w:t>TUTI HARYANI</w:t>
      </w:r>
    </w:p>
    <w:p w14:paraId="5E9F66BC" w14:textId="54E97BCF" w:rsidR="00A27B66" w:rsidRPr="00C85D93" w:rsidRDefault="00A27B66" w:rsidP="00B205B7">
      <w:pPr>
        <w:pStyle w:val="BodyText"/>
        <w:spacing w:after="0" w:line="240" w:lineRule="auto"/>
        <w:ind w:left="4820" w:right="-113"/>
        <w:contextualSpacing/>
        <w:jc w:val="center"/>
        <w:rPr>
          <w:rFonts w:ascii="Bookman Old Style" w:hAnsi="Bookman Old Style" w:cs="Tahoma"/>
          <w:sz w:val="24"/>
          <w:szCs w:val="24"/>
          <w:lang w:val="en-CA"/>
        </w:rPr>
      </w:pPr>
    </w:p>
    <w:sectPr w:rsidR="00A27B66" w:rsidRPr="00C85D93" w:rsidSect="00F80B73">
      <w:pgSz w:w="12242" w:h="18711" w:code="10000"/>
      <w:pgMar w:top="1134" w:right="96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F0578"/>
    <w:multiLevelType w:val="hybridMultilevel"/>
    <w:tmpl w:val="BCCA187A"/>
    <w:lvl w:ilvl="0" w:tplc="EC5288A6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39" w:hanging="360"/>
      </w:pPr>
    </w:lvl>
    <w:lvl w:ilvl="2" w:tplc="1009001B" w:tentative="1">
      <w:start w:val="1"/>
      <w:numFmt w:val="lowerRoman"/>
      <w:lvlText w:val="%3."/>
      <w:lvlJc w:val="right"/>
      <w:pPr>
        <w:ind w:left="2259" w:hanging="180"/>
      </w:pPr>
    </w:lvl>
    <w:lvl w:ilvl="3" w:tplc="1009000F" w:tentative="1">
      <w:start w:val="1"/>
      <w:numFmt w:val="decimal"/>
      <w:lvlText w:val="%4."/>
      <w:lvlJc w:val="left"/>
      <w:pPr>
        <w:ind w:left="2979" w:hanging="360"/>
      </w:pPr>
    </w:lvl>
    <w:lvl w:ilvl="4" w:tplc="10090019" w:tentative="1">
      <w:start w:val="1"/>
      <w:numFmt w:val="lowerLetter"/>
      <w:lvlText w:val="%5."/>
      <w:lvlJc w:val="left"/>
      <w:pPr>
        <w:ind w:left="3699" w:hanging="360"/>
      </w:pPr>
    </w:lvl>
    <w:lvl w:ilvl="5" w:tplc="1009001B" w:tentative="1">
      <w:start w:val="1"/>
      <w:numFmt w:val="lowerRoman"/>
      <w:lvlText w:val="%6."/>
      <w:lvlJc w:val="right"/>
      <w:pPr>
        <w:ind w:left="4419" w:hanging="180"/>
      </w:pPr>
    </w:lvl>
    <w:lvl w:ilvl="6" w:tplc="1009000F" w:tentative="1">
      <w:start w:val="1"/>
      <w:numFmt w:val="decimal"/>
      <w:lvlText w:val="%7."/>
      <w:lvlJc w:val="left"/>
      <w:pPr>
        <w:ind w:left="5139" w:hanging="360"/>
      </w:pPr>
    </w:lvl>
    <w:lvl w:ilvl="7" w:tplc="10090019" w:tentative="1">
      <w:start w:val="1"/>
      <w:numFmt w:val="lowerLetter"/>
      <w:lvlText w:val="%8."/>
      <w:lvlJc w:val="left"/>
      <w:pPr>
        <w:ind w:left="5859" w:hanging="360"/>
      </w:pPr>
    </w:lvl>
    <w:lvl w:ilvl="8" w:tplc="10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7E763CF"/>
    <w:multiLevelType w:val="hybridMultilevel"/>
    <w:tmpl w:val="1E945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74530"/>
    <w:multiLevelType w:val="hybridMultilevel"/>
    <w:tmpl w:val="146CE45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B4F10FB"/>
    <w:multiLevelType w:val="hybridMultilevel"/>
    <w:tmpl w:val="BCCA187A"/>
    <w:lvl w:ilvl="0" w:tplc="EC5288A6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39" w:hanging="360"/>
      </w:pPr>
    </w:lvl>
    <w:lvl w:ilvl="2" w:tplc="1009001B" w:tentative="1">
      <w:start w:val="1"/>
      <w:numFmt w:val="lowerRoman"/>
      <w:lvlText w:val="%3."/>
      <w:lvlJc w:val="right"/>
      <w:pPr>
        <w:ind w:left="2259" w:hanging="180"/>
      </w:pPr>
    </w:lvl>
    <w:lvl w:ilvl="3" w:tplc="1009000F" w:tentative="1">
      <w:start w:val="1"/>
      <w:numFmt w:val="decimal"/>
      <w:lvlText w:val="%4."/>
      <w:lvlJc w:val="left"/>
      <w:pPr>
        <w:ind w:left="2979" w:hanging="360"/>
      </w:pPr>
    </w:lvl>
    <w:lvl w:ilvl="4" w:tplc="10090019" w:tentative="1">
      <w:start w:val="1"/>
      <w:numFmt w:val="lowerLetter"/>
      <w:lvlText w:val="%5."/>
      <w:lvlJc w:val="left"/>
      <w:pPr>
        <w:ind w:left="3699" w:hanging="360"/>
      </w:pPr>
    </w:lvl>
    <w:lvl w:ilvl="5" w:tplc="1009001B" w:tentative="1">
      <w:start w:val="1"/>
      <w:numFmt w:val="lowerRoman"/>
      <w:lvlText w:val="%6."/>
      <w:lvlJc w:val="right"/>
      <w:pPr>
        <w:ind w:left="4419" w:hanging="180"/>
      </w:pPr>
    </w:lvl>
    <w:lvl w:ilvl="6" w:tplc="1009000F" w:tentative="1">
      <w:start w:val="1"/>
      <w:numFmt w:val="decimal"/>
      <w:lvlText w:val="%7."/>
      <w:lvlJc w:val="left"/>
      <w:pPr>
        <w:ind w:left="5139" w:hanging="360"/>
      </w:pPr>
    </w:lvl>
    <w:lvl w:ilvl="7" w:tplc="10090019" w:tentative="1">
      <w:start w:val="1"/>
      <w:numFmt w:val="lowerLetter"/>
      <w:lvlText w:val="%8."/>
      <w:lvlJc w:val="left"/>
      <w:pPr>
        <w:ind w:left="5859" w:hanging="360"/>
      </w:pPr>
    </w:lvl>
    <w:lvl w:ilvl="8" w:tplc="10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4" w15:restartNumberingAfterBreak="0">
    <w:nsid w:val="10A25704"/>
    <w:multiLevelType w:val="hybridMultilevel"/>
    <w:tmpl w:val="8B12D0E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9661F"/>
    <w:multiLevelType w:val="hybridMultilevel"/>
    <w:tmpl w:val="05C4A52A"/>
    <w:lvl w:ilvl="0" w:tplc="BDB8E98E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6310426"/>
    <w:multiLevelType w:val="hybridMultilevel"/>
    <w:tmpl w:val="62CC9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D39B6"/>
    <w:multiLevelType w:val="hybridMultilevel"/>
    <w:tmpl w:val="9A46F12C"/>
    <w:lvl w:ilvl="0" w:tplc="24727226">
      <w:start w:val="1"/>
      <w:numFmt w:val="decimal"/>
      <w:lvlText w:val="%1."/>
      <w:lvlJc w:val="left"/>
      <w:pPr>
        <w:ind w:left="6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7" w:hanging="360"/>
      </w:pPr>
    </w:lvl>
    <w:lvl w:ilvl="2" w:tplc="0409001B" w:tentative="1">
      <w:start w:val="1"/>
      <w:numFmt w:val="lowerRoman"/>
      <w:lvlText w:val="%3."/>
      <w:lvlJc w:val="right"/>
      <w:pPr>
        <w:ind w:left="2107" w:hanging="180"/>
      </w:pPr>
    </w:lvl>
    <w:lvl w:ilvl="3" w:tplc="0409000F" w:tentative="1">
      <w:start w:val="1"/>
      <w:numFmt w:val="decimal"/>
      <w:lvlText w:val="%4."/>
      <w:lvlJc w:val="left"/>
      <w:pPr>
        <w:ind w:left="2827" w:hanging="360"/>
      </w:pPr>
    </w:lvl>
    <w:lvl w:ilvl="4" w:tplc="04090019" w:tentative="1">
      <w:start w:val="1"/>
      <w:numFmt w:val="lowerLetter"/>
      <w:lvlText w:val="%5."/>
      <w:lvlJc w:val="left"/>
      <w:pPr>
        <w:ind w:left="3547" w:hanging="360"/>
      </w:pPr>
    </w:lvl>
    <w:lvl w:ilvl="5" w:tplc="0409001B" w:tentative="1">
      <w:start w:val="1"/>
      <w:numFmt w:val="lowerRoman"/>
      <w:lvlText w:val="%6."/>
      <w:lvlJc w:val="right"/>
      <w:pPr>
        <w:ind w:left="4267" w:hanging="180"/>
      </w:pPr>
    </w:lvl>
    <w:lvl w:ilvl="6" w:tplc="0409000F" w:tentative="1">
      <w:start w:val="1"/>
      <w:numFmt w:val="decimal"/>
      <w:lvlText w:val="%7."/>
      <w:lvlJc w:val="left"/>
      <w:pPr>
        <w:ind w:left="4987" w:hanging="360"/>
      </w:pPr>
    </w:lvl>
    <w:lvl w:ilvl="7" w:tplc="04090019" w:tentative="1">
      <w:start w:val="1"/>
      <w:numFmt w:val="lowerLetter"/>
      <w:lvlText w:val="%8."/>
      <w:lvlJc w:val="left"/>
      <w:pPr>
        <w:ind w:left="5707" w:hanging="360"/>
      </w:pPr>
    </w:lvl>
    <w:lvl w:ilvl="8" w:tplc="0409001B" w:tentative="1">
      <w:start w:val="1"/>
      <w:numFmt w:val="lowerRoman"/>
      <w:lvlText w:val="%9."/>
      <w:lvlJc w:val="right"/>
      <w:pPr>
        <w:ind w:left="6427" w:hanging="180"/>
      </w:pPr>
    </w:lvl>
  </w:abstractNum>
  <w:abstractNum w:abstractNumId="8" w15:restartNumberingAfterBreak="0">
    <w:nsid w:val="29350FE4"/>
    <w:multiLevelType w:val="hybridMultilevel"/>
    <w:tmpl w:val="B34C117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8B1FB0"/>
    <w:multiLevelType w:val="hybridMultilevel"/>
    <w:tmpl w:val="BCCA187A"/>
    <w:lvl w:ilvl="0" w:tplc="EC5288A6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39" w:hanging="360"/>
      </w:pPr>
    </w:lvl>
    <w:lvl w:ilvl="2" w:tplc="1009001B" w:tentative="1">
      <w:start w:val="1"/>
      <w:numFmt w:val="lowerRoman"/>
      <w:lvlText w:val="%3."/>
      <w:lvlJc w:val="right"/>
      <w:pPr>
        <w:ind w:left="2259" w:hanging="180"/>
      </w:pPr>
    </w:lvl>
    <w:lvl w:ilvl="3" w:tplc="1009000F" w:tentative="1">
      <w:start w:val="1"/>
      <w:numFmt w:val="decimal"/>
      <w:lvlText w:val="%4."/>
      <w:lvlJc w:val="left"/>
      <w:pPr>
        <w:ind w:left="2979" w:hanging="360"/>
      </w:pPr>
    </w:lvl>
    <w:lvl w:ilvl="4" w:tplc="10090019" w:tentative="1">
      <w:start w:val="1"/>
      <w:numFmt w:val="lowerLetter"/>
      <w:lvlText w:val="%5."/>
      <w:lvlJc w:val="left"/>
      <w:pPr>
        <w:ind w:left="3699" w:hanging="360"/>
      </w:pPr>
    </w:lvl>
    <w:lvl w:ilvl="5" w:tplc="1009001B" w:tentative="1">
      <w:start w:val="1"/>
      <w:numFmt w:val="lowerRoman"/>
      <w:lvlText w:val="%6."/>
      <w:lvlJc w:val="right"/>
      <w:pPr>
        <w:ind w:left="4419" w:hanging="180"/>
      </w:pPr>
    </w:lvl>
    <w:lvl w:ilvl="6" w:tplc="1009000F" w:tentative="1">
      <w:start w:val="1"/>
      <w:numFmt w:val="decimal"/>
      <w:lvlText w:val="%7."/>
      <w:lvlJc w:val="left"/>
      <w:pPr>
        <w:ind w:left="5139" w:hanging="360"/>
      </w:pPr>
    </w:lvl>
    <w:lvl w:ilvl="7" w:tplc="10090019" w:tentative="1">
      <w:start w:val="1"/>
      <w:numFmt w:val="lowerLetter"/>
      <w:lvlText w:val="%8."/>
      <w:lvlJc w:val="left"/>
      <w:pPr>
        <w:ind w:left="5859" w:hanging="360"/>
      </w:pPr>
    </w:lvl>
    <w:lvl w:ilvl="8" w:tplc="10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0" w15:restartNumberingAfterBreak="0">
    <w:nsid w:val="3A4C34E6"/>
    <w:multiLevelType w:val="hybridMultilevel"/>
    <w:tmpl w:val="2A7661E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F275EF"/>
    <w:multiLevelType w:val="hybridMultilevel"/>
    <w:tmpl w:val="0ADAC9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6F0609"/>
    <w:multiLevelType w:val="hybridMultilevel"/>
    <w:tmpl w:val="BCCA187A"/>
    <w:lvl w:ilvl="0" w:tplc="EC5288A6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39" w:hanging="360"/>
      </w:pPr>
    </w:lvl>
    <w:lvl w:ilvl="2" w:tplc="1009001B" w:tentative="1">
      <w:start w:val="1"/>
      <w:numFmt w:val="lowerRoman"/>
      <w:lvlText w:val="%3."/>
      <w:lvlJc w:val="right"/>
      <w:pPr>
        <w:ind w:left="2259" w:hanging="180"/>
      </w:pPr>
    </w:lvl>
    <w:lvl w:ilvl="3" w:tplc="1009000F" w:tentative="1">
      <w:start w:val="1"/>
      <w:numFmt w:val="decimal"/>
      <w:lvlText w:val="%4."/>
      <w:lvlJc w:val="left"/>
      <w:pPr>
        <w:ind w:left="2979" w:hanging="360"/>
      </w:pPr>
    </w:lvl>
    <w:lvl w:ilvl="4" w:tplc="10090019" w:tentative="1">
      <w:start w:val="1"/>
      <w:numFmt w:val="lowerLetter"/>
      <w:lvlText w:val="%5."/>
      <w:lvlJc w:val="left"/>
      <w:pPr>
        <w:ind w:left="3699" w:hanging="360"/>
      </w:pPr>
    </w:lvl>
    <w:lvl w:ilvl="5" w:tplc="1009001B" w:tentative="1">
      <w:start w:val="1"/>
      <w:numFmt w:val="lowerRoman"/>
      <w:lvlText w:val="%6."/>
      <w:lvlJc w:val="right"/>
      <w:pPr>
        <w:ind w:left="4419" w:hanging="180"/>
      </w:pPr>
    </w:lvl>
    <w:lvl w:ilvl="6" w:tplc="1009000F" w:tentative="1">
      <w:start w:val="1"/>
      <w:numFmt w:val="decimal"/>
      <w:lvlText w:val="%7."/>
      <w:lvlJc w:val="left"/>
      <w:pPr>
        <w:ind w:left="5139" w:hanging="360"/>
      </w:pPr>
    </w:lvl>
    <w:lvl w:ilvl="7" w:tplc="10090019" w:tentative="1">
      <w:start w:val="1"/>
      <w:numFmt w:val="lowerLetter"/>
      <w:lvlText w:val="%8."/>
      <w:lvlJc w:val="left"/>
      <w:pPr>
        <w:ind w:left="5859" w:hanging="360"/>
      </w:pPr>
    </w:lvl>
    <w:lvl w:ilvl="8" w:tplc="10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3" w15:restartNumberingAfterBreak="0">
    <w:nsid w:val="50DD66AC"/>
    <w:multiLevelType w:val="hybridMultilevel"/>
    <w:tmpl w:val="146CE45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9500DB0"/>
    <w:multiLevelType w:val="hybridMultilevel"/>
    <w:tmpl w:val="90B2611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C083216">
      <w:start w:val="1"/>
      <w:numFmt w:val="decimal"/>
      <w:lvlText w:val="%2)"/>
      <w:lvlJc w:val="left"/>
      <w:pPr>
        <w:ind w:left="1680" w:hanging="60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884754"/>
    <w:multiLevelType w:val="hybridMultilevel"/>
    <w:tmpl w:val="146CE45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BD75360"/>
    <w:multiLevelType w:val="hybridMultilevel"/>
    <w:tmpl w:val="BCCA187A"/>
    <w:lvl w:ilvl="0" w:tplc="EC5288A6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39" w:hanging="360"/>
      </w:pPr>
    </w:lvl>
    <w:lvl w:ilvl="2" w:tplc="1009001B" w:tentative="1">
      <w:start w:val="1"/>
      <w:numFmt w:val="lowerRoman"/>
      <w:lvlText w:val="%3."/>
      <w:lvlJc w:val="right"/>
      <w:pPr>
        <w:ind w:left="2259" w:hanging="180"/>
      </w:pPr>
    </w:lvl>
    <w:lvl w:ilvl="3" w:tplc="1009000F" w:tentative="1">
      <w:start w:val="1"/>
      <w:numFmt w:val="decimal"/>
      <w:lvlText w:val="%4."/>
      <w:lvlJc w:val="left"/>
      <w:pPr>
        <w:ind w:left="2979" w:hanging="360"/>
      </w:pPr>
    </w:lvl>
    <w:lvl w:ilvl="4" w:tplc="10090019" w:tentative="1">
      <w:start w:val="1"/>
      <w:numFmt w:val="lowerLetter"/>
      <w:lvlText w:val="%5."/>
      <w:lvlJc w:val="left"/>
      <w:pPr>
        <w:ind w:left="3699" w:hanging="360"/>
      </w:pPr>
    </w:lvl>
    <w:lvl w:ilvl="5" w:tplc="1009001B" w:tentative="1">
      <w:start w:val="1"/>
      <w:numFmt w:val="lowerRoman"/>
      <w:lvlText w:val="%6."/>
      <w:lvlJc w:val="right"/>
      <w:pPr>
        <w:ind w:left="4419" w:hanging="180"/>
      </w:pPr>
    </w:lvl>
    <w:lvl w:ilvl="6" w:tplc="1009000F" w:tentative="1">
      <w:start w:val="1"/>
      <w:numFmt w:val="decimal"/>
      <w:lvlText w:val="%7."/>
      <w:lvlJc w:val="left"/>
      <w:pPr>
        <w:ind w:left="5139" w:hanging="360"/>
      </w:pPr>
    </w:lvl>
    <w:lvl w:ilvl="7" w:tplc="10090019" w:tentative="1">
      <w:start w:val="1"/>
      <w:numFmt w:val="lowerLetter"/>
      <w:lvlText w:val="%8."/>
      <w:lvlJc w:val="left"/>
      <w:pPr>
        <w:ind w:left="5859" w:hanging="360"/>
      </w:pPr>
    </w:lvl>
    <w:lvl w:ilvl="8" w:tplc="10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 w15:restartNumberingAfterBreak="0">
    <w:nsid w:val="78274C76"/>
    <w:multiLevelType w:val="hybridMultilevel"/>
    <w:tmpl w:val="9498327C"/>
    <w:lvl w:ilvl="0" w:tplc="190A1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2D1EAA"/>
    <w:multiLevelType w:val="hybridMultilevel"/>
    <w:tmpl w:val="1088B7F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653078"/>
    <w:multiLevelType w:val="hybridMultilevel"/>
    <w:tmpl w:val="1AA6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C3087"/>
    <w:multiLevelType w:val="hybridMultilevel"/>
    <w:tmpl w:val="D6A2A2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7"/>
  </w:num>
  <w:num w:numId="5">
    <w:abstractNumId w:val="1"/>
  </w:num>
  <w:num w:numId="6">
    <w:abstractNumId w:val="19"/>
  </w:num>
  <w:num w:numId="7">
    <w:abstractNumId w:val="20"/>
  </w:num>
  <w:num w:numId="8">
    <w:abstractNumId w:val="4"/>
  </w:num>
  <w:num w:numId="9">
    <w:abstractNumId w:val="5"/>
  </w:num>
  <w:num w:numId="10">
    <w:abstractNumId w:val="2"/>
  </w:num>
  <w:num w:numId="11">
    <w:abstractNumId w:val="13"/>
  </w:num>
  <w:num w:numId="12">
    <w:abstractNumId w:val="17"/>
  </w:num>
  <w:num w:numId="13">
    <w:abstractNumId w:val="3"/>
  </w:num>
  <w:num w:numId="14">
    <w:abstractNumId w:val="12"/>
  </w:num>
  <w:num w:numId="15">
    <w:abstractNumId w:val="0"/>
  </w:num>
  <w:num w:numId="16">
    <w:abstractNumId w:val="9"/>
  </w:num>
  <w:num w:numId="17">
    <w:abstractNumId w:val="16"/>
  </w:num>
  <w:num w:numId="18">
    <w:abstractNumId w:val="15"/>
  </w:num>
  <w:num w:numId="19">
    <w:abstractNumId w:val="8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540E"/>
    <w:rsid w:val="00000A6B"/>
    <w:rsid w:val="00010F38"/>
    <w:rsid w:val="00026885"/>
    <w:rsid w:val="000309DA"/>
    <w:rsid w:val="00033A64"/>
    <w:rsid w:val="00042129"/>
    <w:rsid w:val="00062FD6"/>
    <w:rsid w:val="00090654"/>
    <w:rsid w:val="000913AE"/>
    <w:rsid w:val="00094BB6"/>
    <w:rsid w:val="00096141"/>
    <w:rsid w:val="000A0680"/>
    <w:rsid w:val="000B1D1C"/>
    <w:rsid w:val="000B658F"/>
    <w:rsid w:val="000C6BAD"/>
    <w:rsid w:val="000D1AA7"/>
    <w:rsid w:val="0010355C"/>
    <w:rsid w:val="0010363B"/>
    <w:rsid w:val="00124E46"/>
    <w:rsid w:val="0012780E"/>
    <w:rsid w:val="00130C7B"/>
    <w:rsid w:val="00131B2A"/>
    <w:rsid w:val="00147D00"/>
    <w:rsid w:val="001529AE"/>
    <w:rsid w:val="00156805"/>
    <w:rsid w:val="00157F25"/>
    <w:rsid w:val="001765F0"/>
    <w:rsid w:val="00183FC5"/>
    <w:rsid w:val="0018696D"/>
    <w:rsid w:val="00187E26"/>
    <w:rsid w:val="00192456"/>
    <w:rsid w:val="001A3029"/>
    <w:rsid w:val="001B72F6"/>
    <w:rsid w:val="001B7694"/>
    <w:rsid w:val="001C34E2"/>
    <w:rsid w:val="001D1267"/>
    <w:rsid w:val="001D1BE9"/>
    <w:rsid w:val="00212201"/>
    <w:rsid w:val="00214294"/>
    <w:rsid w:val="00220A04"/>
    <w:rsid w:val="002252AE"/>
    <w:rsid w:val="00244BBD"/>
    <w:rsid w:val="0026353B"/>
    <w:rsid w:val="00285B0D"/>
    <w:rsid w:val="00290324"/>
    <w:rsid w:val="002B5C24"/>
    <w:rsid w:val="002B6C8E"/>
    <w:rsid w:val="002C1F73"/>
    <w:rsid w:val="002C5177"/>
    <w:rsid w:val="002C7222"/>
    <w:rsid w:val="00305914"/>
    <w:rsid w:val="00306F17"/>
    <w:rsid w:val="00313083"/>
    <w:rsid w:val="003149EE"/>
    <w:rsid w:val="003343E3"/>
    <w:rsid w:val="0033572D"/>
    <w:rsid w:val="003429A4"/>
    <w:rsid w:val="00342B9F"/>
    <w:rsid w:val="00345A03"/>
    <w:rsid w:val="003721DA"/>
    <w:rsid w:val="0037282A"/>
    <w:rsid w:val="00374326"/>
    <w:rsid w:val="00397066"/>
    <w:rsid w:val="003A2781"/>
    <w:rsid w:val="003A28C4"/>
    <w:rsid w:val="003D01FE"/>
    <w:rsid w:val="003D7830"/>
    <w:rsid w:val="003E7EC3"/>
    <w:rsid w:val="003F3B9B"/>
    <w:rsid w:val="003F3CFB"/>
    <w:rsid w:val="003F74CD"/>
    <w:rsid w:val="00407265"/>
    <w:rsid w:val="0041353B"/>
    <w:rsid w:val="0041729E"/>
    <w:rsid w:val="004323BE"/>
    <w:rsid w:val="00452C77"/>
    <w:rsid w:val="0045502E"/>
    <w:rsid w:val="0048740D"/>
    <w:rsid w:val="004A5889"/>
    <w:rsid w:val="004A757B"/>
    <w:rsid w:val="004C2D52"/>
    <w:rsid w:val="004D1675"/>
    <w:rsid w:val="004E60A0"/>
    <w:rsid w:val="004E79F1"/>
    <w:rsid w:val="004F42F0"/>
    <w:rsid w:val="004F71A0"/>
    <w:rsid w:val="004F7782"/>
    <w:rsid w:val="00502C94"/>
    <w:rsid w:val="005040AB"/>
    <w:rsid w:val="00517123"/>
    <w:rsid w:val="00517798"/>
    <w:rsid w:val="00524D54"/>
    <w:rsid w:val="0053599A"/>
    <w:rsid w:val="00554FC8"/>
    <w:rsid w:val="00556488"/>
    <w:rsid w:val="00562086"/>
    <w:rsid w:val="005838CB"/>
    <w:rsid w:val="005A2844"/>
    <w:rsid w:val="005C11AF"/>
    <w:rsid w:val="005C7ACA"/>
    <w:rsid w:val="005E1AFF"/>
    <w:rsid w:val="00602EF0"/>
    <w:rsid w:val="00610843"/>
    <w:rsid w:val="00610AF9"/>
    <w:rsid w:val="006573E8"/>
    <w:rsid w:val="006740B7"/>
    <w:rsid w:val="0069259C"/>
    <w:rsid w:val="006D0A23"/>
    <w:rsid w:val="006E351F"/>
    <w:rsid w:val="006F270C"/>
    <w:rsid w:val="00702EE1"/>
    <w:rsid w:val="007156BF"/>
    <w:rsid w:val="00715F33"/>
    <w:rsid w:val="007606A4"/>
    <w:rsid w:val="007904BA"/>
    <w:rsid w:val="007B5A8A"/>
    <w:rsid w:val="007C16E6"/>
    <w:rsid w:val="007F0104"/>
    <w:rsid w:val="00810572"/>
    <w:rsid w:val="008219EB"/>
    <w:rsid w:val="00827485"/>
    <w:rsid w:val="00854342"/>
    <w:rsid w:val="00854569"/>
    <w:rsid w:val="00854F10"/>
    <w:rsid w:val="008562B2"/>
    <w:rsid w:val="00862EE5"/>
    <w:rsid w:val="0089044A"/>
    <w:rsid w:val="00892302"/>
    <w:rsid w:val="008A4DD7"/>
    <w:rsid w:val="008B635C"/>
    <w:rsid w:val="008D0F26"/>
    <w:rsid w:val="008E7A0C"/>
    <w:rsid w:val="008F559D"/>
    <w:rsid w:val="009119DA"/>
    <w:rsid w:val="0091462D"/>
    <w:rsid w:val="009215C9"/>
    <w:rsid w:val="0094326A"/>
    <w:rsid w:val="00945A74"/>
    <w:rsid w:val="009479AF"/>
    <w:rsid w:val="009640E4"/>
    <w:rsid w:val="009C17FF"/>
    <w:rsid w:val="009C7D71"/>
    <w:rsid w:val="009E17E9"/>
    <w:rsid w:val="009E5C18"/>
    <w:rsid w:val="009F579D"/>
    <w:rsid w:val="00A2330E"/>
    <w:rsid w:val="00A27B66"/>
    <w:rsid w:val="00A33365"/>
    <w:rsid w:val="00A427A4"/>
    <w:rsid w:val="00A50184"/>
    <w:rsid w:val="00A61C68"/>
    <w:rsid w:val="00A66262"/>
    <w:rsid w:val="00A7285C"/>
    <w:rsid w:val="00A75F24"/>
    <w:rsid w:val="00A83318"/>
    <w:rsid w:val="00A83D0A"/>
    <w:rsid w:val="00A963B2"/>
    <w:rsid w:val="00AB5C54"/>
    <w:rsid w:val="00AC2750"/>
    <w:rsid w:val="00AD0D56"/>
    <w:rsid w:val="00AF5B1C"/>
    <w:rsid w:val="00B04563"/>
    <w:rsid w:val="00B0533D"/>
    <w:rsid w:val="00B07DA2"/>
    <w:rsid w:val="00B205B7"/>
    <w:rsid w:val="00B215B5"/>
    <w:rsid w:val="00B266C3"/>
    <w:rsid w:val="00B447AE"/>
    <w:rsid w:val="00B51B37"/>
    <w:rsid w:val="00B5616A"/>
    <w:rsid w:val="00B821D2"/>
    <w:rsid w:val="00B84BC2"/>
    <w:rsid w:val="00B86ABE"/>
    <w:rsid w:val="00B87013"/>
    <w:rsid w:val="00BA5014"/>
    <w:rsid w:val="00BB373D"/>
    <w:rsid w:val="00BC65CC"/>
    <w:rsid w:val="00BD2327"/>
    <w:rsid w:val="00BE3454"/>
    <w:rsid w:val="00BF43D0"/>
    <w:rsid w:val="00C56E4A"/>
    <w:rsid w:val="00C75C71"/>
    <w:rsid w:val="00C77CDA"/>
    <w:rsid w:val="00C82AC2"/>
    <w:rsid w:val="00C85D93"/>
    <w:rsid w:val="00C928B0"/>
    <w:rsid w:val="00C944FD"/>
    <w:rsid w:val="00CA6DFC"/>
    <w:rsid w:val="00CB4380"/>
    <w:rsid w:val="00CC1450"/>
    <w:rsid w:val="00CC2C22"/>
    <w:rsid w:val="00CE18AE"/>
    <w:rsid w:val="00D02339"/>
    <w:rsid w:val="00D16FCC"/>
    <w:rsid w:val="00D2449F"/>
    <w:rsid w:val="00D3383A"/>
    <w:rsid w:val="00D3540E"/>
    <w:rsid w:val="00D37DFF"/>
    <w:rsid w:val="00D43EA1"/>
    <w:rsid w:val="00D51E5A"/>
    <w:rsid w:val="00D53068"/>
    <w:rsid w:val="00D65F2B"/>
    <w:rsid w:val="00D754F0"/>
    <w:rsid w:val="00D77377"/>
    <w:rsid w:val="00D81312"/>
    <w:rsid w:val="00DA18D4"/>
    <w:rsid w:val="00DB5BB3"/>
    <w:rsid w:val="00DC7436"/>
    <w:rsid w:val="00DF548B"/>
    <w:rsid w:val="00DF6A14"/>
    <w:rsid w:val="00DF7F63"/>
    <w:rsid w:val="00E23F79"/>
    <w:rsid w:val="00E35853"/>
    <w:rsid w:val="00E43FA6"/>
    <w:rsid w:val="00E52ECB"/>
    <w:rsid w:val="00E53CFC"/>
    <w:rsid w:val="00E55CAA"/>
    <w:rsid w:val="00E84CE2"/>
    <w:rsid w:val="00E96177"/>
    <w:rsid w:val="00EA415C"/>
    <w:rsid w:val="00EA791A"/>
    <w:rsid w:val="00EB0CDA"/>
    <w:rsid w:val="00EB2D2F"/>
    <w:rsid w:val="00EB41BE"/>
    <w:rsid w:val="00ED093F"/>
    <w:rsid w:val="00EE5700"/>
    <w:rsid w:val="00F0353C"/>
    <w:rsid w:val="00F0391F"/>
    <w:rsid w:val="00F06197"/>
    <w:rsid w:val="00F13F53"/>
    <w:rsid w:val="00F15D01"/>
    <w:rsid w:val="00F22B5E"/>
    <w:rsid w:val="00F4778C"/>
    <w:rsid w:val="00F64EFE"/>
    <w:rsid w:val="00F65CCA"/>
    <w:rsid w:val="00F737DF"/>
    <w:rsid w:val="00F75489"/>
    <w:rsid w:val="00F80070"/>
    <w:rsid w:val="00F80B73"/>
    <w:rsid w:val="00F84DC6"/>
    <w:rsid w:val="00F969D7"/>
    <w:rsid w:val="00FA0DC8"/>
    <w:rsid w:val="00FA1CA4"/>
    <w:rsid w:val="00FA2F5B"/>
    <w:rsid w:val="00FA6556"/>
    <w:rsid w:val="00FC1C02"/>
    <w:rsid w:val="00FD064B"/>
    <w:rsid w:val="00FE3ABF"/>
    <w:rsid w:val="00FF7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5"/>
      </o:rules>
    </o:shapelayout>
  </w:shapeDefaults>
  <w:decimalSymbol w:val=","/>
  <w:listSeparator w:val=";"/>
  <w14:docId w14:val="4DD3A06A"/>
  <w15:docId w15:val="{CCAAE16D-A91E-4F50-8891-681D0A310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40E"/>
    <w:rPr>
      <w:rFonts w:ascii="Calibri" w:eastAsia="Calibri" w:hAnsi="Calibri" w:cs="Times New Roman"/>
      <w:lang w:val="en-US"/>
    </w:rPr>
  </w:style>
  <w:style w:type="paragraph" w:styleId="Heading4">
    <w:name w:val="heading 4"/>
    <w:basedOn w:val="Normal"/>
    <w:next w:val="Normal"/>
    <w:link w:val="Heading4Char"/>
    <w:qFormat/>
    <w:rsid w:val="00D43EA1"/>
    <w:pPr>
      <w:keepNext/>
      <w:tabs>
        <w:tab w:val="left" w:pos="1716"/>
        <w:tab w:val="left" w:pos="1872"/>
        <w:tab w:val="left" w:pos="2964"/>
      </w:tabs>
      <w:spacing w:after="0" w:line="360" w:lineRule="auto"/>
      <w:ind w:left="390"/>
      <w:jc w:val="center"/>
      <w:outlineLvl w:val="3"/>
    </w:pPr>
    <w:rPr>
      <w:rFonts w:ascii="Times New Roman" w:eastAsia="Times New Roman" w:hAnsi="Times New Roman"/>
      <w:b/>
      <w:sz w:val="24"/>
      <w:szCs w:val="24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7485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D43EA1"/>
    <w:rPr>
      <w:rFonts w:ascii="Times New Roman" w:eastAsia="Times New Roman" w:hAnsi="Times New Roman" w:cs="Times New Roman"/>
      <w:b/>
      <w:sz w:val="24"/>
      <w:szCs w:val="24"/>
    </w:rPr>
  </w:style>
  <w:style w:type="paragraph" w:styleId="BodyTextIndent">
    <w:name w:val="Body Text Indent"/>
    <w:basedOn w:val="Normal"/>
    <w:link w:val="BodyTextIndentChar"/>
    <w:rsid w:val="00D43EA1"/>
    <w:pPr>
      <w:spacing w:after="120" w:line="24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D43EA1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B5A8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342B9F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2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B9F"/>
    <w:rPr>
      <w:rFonts w:ascii="Tahoma" w:eastAsia="Calibri" w:hAnsi="Tahoma" w:cs="Tahoma"/>
      <w:sz w:val="16"/>
      <w:szCs w:val="16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0309D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309DA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7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5BD7E-64DD-48A8-88B8-C1D9A0342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5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Contoh SK Pengelola dan Pengurus Aset</vt:lpstr>
    </vt:vector>
  </TitlesOfParts>
  <Company/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Contoh SK Pengelola dan Pengurus Aset</dc:title>
  <dc:creator>Kang Onk</dc:creator>
  <cp:keywords>www.ciptadesa.com</cp:keywords>
  <cp:lastModifiedBy>desa lambur</cp:lastModifiedBy>
  <cp:revision>189</cp:revision>
  <cp:lastPrinted>2022-08-23T01:44:00Z</cp:lastPrinted>
  <dcterms:created xsi:type="dcterms:W3CDTF">2015-05-26T13:26:00Z</dcterms:created>
  <dcterms:modified xsi:type="dcterms:W3CDTF">2022-08-23T01:44:00Z</dcterms:modified>
  <cp:category>www.ciptadesa.com</cp:category>
</cp:coreProperties>
</file>